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65B9" w14:textId="77777777" w:rsidR="004052E7" w:rsidRPr="001B3B4A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Załącznik nr 2  </w:t>
      </w:r>
    </w:p>
    <w:p w14:paraId="2AFB1EA9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D3F290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0D6EDB" w14:textId="77777777" w:rsidR="004052E7" w:rsidRPr="001B3B4A" w:rsidRDefault="00A60B98" w:rsidP="00B76EDE">
      <w:pPr>
        <w:pStyle w:val="Bezodstpw"/>
        <w:ind w:left="426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>Zasady realizacji zakupu odczynników</w:t>
      </w:r>
      <w:r w:rsidR="00B76EDE" w:rsidRPr="001B3B4A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4052E7"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 w:rsidR="001B3B4A" w:rsidRPr="001B3B4A">
        <w:rPr>
          <w:rFonts w:ascii="Times New Roman" w:eastAsia="Times New Roman" w:hAnsi="Times New Roman"/>
          <w:b/>
          <w:bCs/>
          <w:sz w:val="24"/>
          <w:lang w:eastAsia="pl-PL"/>
        </w:rPr>
        <w:t>MERCK</w:t>
      </w:r>
      <w:r w:rsidR="00EF7BD5" w:rsidRPr="001B3B4A">
        <w:rPr>
          <w:rFonts w:ascii="Times New Roman" w:eastAsia="Times New Roman" w:hAnsi="Times New Roman"/>
          <w:b/>
          <w:bCs/>
          <w:sz w:val="24"/>
          <w:lang w:eastAsia="pl-PL"/>
        </w:rPr>
        <w:t>.</w:t>
      </w:r>
    </w:p>
    <w:p w14:paraId="32629ACE" w14:textId="77777777" w:rsidR="004052E7" w:rsidRPr="001B3B4A" w:rsidRDefault="004052E7" w:rsidP="004C1C2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BD9A31C" w14:textId="191B128F" w:rsidR="00A60B98" w:rsidRPr="001B3B4A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z firmą </w:t>
      </w:r>
      <w:r w:rsidR="001B3B4A" w:rsidRPr="001B3B4A">
        <w:rPr>
          <w:rFonts w:ascii="Times New Roman" w:eastAsia="Times New Roman" w:hAnsi="Times New Roman" w:cs="Times New Roman"/>
          <w:b/>
          <w:lang w:eastAsia="pl-PL"/>
        </w:rPr>
        <w:t>MERCK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 Sp. z o.</w:t>
      </w:r>
      <w:r w:rsidR="00E7411F" w:rsidRPr="001B3B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obowiązuje do dnia </w:t>
      </w:r>
      <w:r w:rsidR="00D515C3">
        <w:rPr>
          <w:rFonts w:ascii="Times New Roman" w:eastAsia="Times New Roman" w:hAnsi="Times New Roman" w:cs="Times New Roman"/>
          <w:b/>
          <w:lang w:eastAsia="pl-PL"/>
        </w:rPr>
        <w:t>3</w:t>
      </w:r>
      <w:r w:rsidR="00E7411F" w:rsidRPr="001B3B4A">
        <w:rPr>
          <w:rFonts w:ascii="Times New Roman" w:eastAsia="Times New Roman" w:hAnsi="Times New Roman" w:cs="Times New Roman"/>
          <w:b/>
          <w:lang w:eastAsia="pl-PL"/>
        </w:rPr>
        <w:t>1.01.202</w:t>
      </w:r>
      <w:r w:rsidR="00D515C3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r. lub</w:t>
      </w:r>
      <w:r w:rsidR="005E18F1" w:rsidRPr="001B3B4A">
        <w:rPr>
          <w:rFonts w:ascii="Times New Roman" w:eastAsia="Times New Roman" w:hAnsi="Times New Roman" w:cs="Times New Roman"/>
          <w:b/>
          <w:lang w:eastAsia="pl-PL"/>
        </w:rPr>
        <w:t> 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do</w:t>
      </w:r>
      <w:r w:rsidR="005E18F1" w:rsidRPr="001B3B4A">
        <w:rPr>
          <w:rFonts w:ascii="Times New Roman" w:eastAsia="Times New Roman" w:hAnsi="Times New Roman" w:cs="Times New Roman"/>
          <w:b/>
          <w:lang w:eastAsia="pl-PL"/>
        </w:rPr>
        <w:t> 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wyczerpania maksymalnej wartości umowy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37532D95" w14:textId="2F515BBB" w:rsidR="004C1C21" w:rsidRPr="001B3B4A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1B3B4A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>u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nr 1</w:t>
      </w:r>
      <w:r w:rsidR="00031BD6">
        <w:rPr>
          <w:rFonts w:ascii="Times New Roman" w:eastAsia="Times New Roman" w:hAnsi="Times New Roman" w:cs="Times New Roman"/>
          <w:lang w:eastAsia="pl-PL"/>
        </w:rPr>
        <w:t>.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1BD6">
        <w:rPr>
          <w:rFonts w:ascii="Times New Roman" w:eastAsia="Times New Roman" w:hAnsi="Times New Roman" w:cs="Times New Roman"/>
          <w:lang w:eastAsia="pl-PL"/>
        </w:rPr>
        <w:t>D</w:t>
      </w:r>
      <w:r w:rsidRPr="001B3B4A">
        <w:rPr>
          <w:rFonts w:ascii="Times New Roman" w:eastAsia="Times New Roman" w:hAnsi="Times New Roman" w:cs="Times New Roman"/>
          <w:lang w:eastAsia="pl-PL"/>
        </w:rPr>
        <w:t>ostępny jest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www.dz.cm-uj.krakow.pl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 xml:space="preserve"> oraz w zakładce Biblioteka druków na stronie UJ CM 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0D0880C1" w14:textId="3EA3C4E7" w:rsidR="004C1C21" w:rsidRPr="001B3B4A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producenta </w:t>
      </w:r>
      <w:hyperlink r:id="rId7" w:history="1">
        <w:r w:rsidR="001B3B4A" w:rsidRPr="001B3B4A">
          <w:rPr>
            <w:rStyle w:val="Hipercze"/>
            <w:rFonts w:ascii="Times New Roman" w:hAnsi="Times New Roman" w:cs="Times New Roman"/>
          </w:rPr>
          <w:t>http://www.merckmillipore.com/PL/pl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7B7E">
        <w:rPr>
          <w:rFonts w:ascii="Times New Roman" w:eastAsia="Times New Roman" w:hAnsi="Times New Roman" w:cs="Times New Roman"/>
          <w:lang w:eastAsia="pl-PL"/>
        </w:rPr>
        <w:t>wówczas cena jednostkowa odczynnika będzie pomniejszona o rabat</w:t>
      </w:r>
      <w:r w:rsidR="00D515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7B7E">
        <w:rPr>
          <w:rFonts w:ascii="Times New Roman" w:eastAsia="Times New Roman" w:hAnsi="Times New Roman" w:cs="Times New Roman"/>
          <w:lang w:eastAsia="pl-PL"/>
        </w:rPr>
        <w:t>(upust) w wysokości 5%.</w:t>
      </w:r>
    </w:p>
    <w:p w14:paraId="1A401481" w14:textId="29F423B9" w:rsidR="00827B7E" w:rsidRPr="00D515C3" w:rsidRDefault="004052E7" w:rsidP="00D515C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827B7E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827B7E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8" w:history="1">
        <w:r w:rsidR="00D515C3" w:rsidRPr="00D515C3">
          <w:rPr>
            <w:rStyle w:val="Hipercze"/>
            <w:rFonts w:ascii="Times New Roman" w:hAnsi="Times New Roman" w:cs="Times New Roman"/>
          </w:rPr>
          <w:t>kamila.chalinska@external.merckgroup.com</w:t>
        </w:r>
      </w:hyperlink>
      <w:r w:rsidRPr="00D515C3">
        <w:rPr>
          <w:rFonts w:ascii="Times New Roman" w:eastAsia="Times New Roman" w:hAnsi="Times New Roman" w:cs="Times New Roman"/>
          <w:lang w:eastAsia="pl-PL"/>
        </w:rPr>
        <w:t>.</w:t>
      </w:r>
    </w:p>
    <w:p w14:paraId="275F48AB" w14:textId="2F898729" w:rsidR="00A60B98" w:rsidRPr="00827B7E" w:rsidRDefault="00E53B08" w:rsidP="00827B7E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Każdorazowo przy składaniu zamówienia należy powołać się na nr umowy </w:t>
      </w:r>
      <w:r w:rsid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(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D515C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91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.201</w:t>
      </w:r>
      <w:r w:rsidR="00D515C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9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</w:t>
      </w:r>
      <w:r w:rsidR="00D515C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</w:t>
      </w:r>
    </w:p>
    <w:p w14:paraId="0D739D9E" w14:textId="69143812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odbioru zamówienia odpowiednio faksem, emailem lub za pomocą systemu elektronicznego Wykonawcy</w:t>
      </w:r>
      <w:r w:rsidR="00D515C3">
        <w:rPr>
          <w:rFonts w:ascii="Times New Roman" w:eastAsia="Times New Roman" w:hAnsi="Times New Roman" w:cs="Times New Roman"/>
          <w:lang w:eastAsia="pl-PL"/>
        </w:rPr>
        <w:t>.</w:t>
      </w:r>
    </w:p>
    <w:p w14:paraId="2772738B" w14:textId="4A130F21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D515C3">
        <w:rPr>
          <w:rFonts w:ascii="Times New Roman" w:eastAsia="Times New Roman" w:hAnsi="Times New Roman" w:cs="Times New Roman"/>
          <w:lang w:eastAsia="pl-PL"/>
        </w:rPr>
        <w:t>Pani Kamila Chalińska, Agata Brzeska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  tel. 22</w:t>
      </w:r>
      <w:r w:rsidR="00D515C3">
        <w:rPr>
          <w:rFonts w:ascii="Times New Roman" w:eastAsia="Times New Roman" w:hAnsi="Times New Roman" w:cs="Times New Roman"/>
          <w:lang w:eastAsia="pl-PL"/>
        </w:rPr>
        <w:t> 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>535</w:t>
      </w:r>
      <w:r w:rsidR="00D515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>97</w:t>
      </w:r>
      <w:r w:rsidR="00D515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>21</w:t>
      </w:r>
      <w:r w:rsidR="00D515C3">
        <w:rPr>
          <w:rFonts w:ascii="Times New Roman" w:eastAsia="Times New Roman" w:hAnsi="Times New Roman" w:cs="Times New Roman"/>
          <w:lang w:eastAsia="pl-PL"/>
        </w:rPr>
        <w:t>, 22 535 97 71.</w:t>
      </w:r>
    </w:p>
    <w:p w14:paraId="6CC7575D" w14:textId="6B91DADE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1B3B4A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E7411F" w:rsidRPr="001B3B4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customizowanych termin ten wynosić będzie maksymalnie 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D515C3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B3B4A">
        <w:rPr>
          <w:rFonts w:ascii="Times New Roman" w:eastAsia="Times New Roman" w:hAnsi="Times New Roman" w:cs="Times New Roman"/>
          <w:lang w:eastAsia="pl-PL"/>
        </w:rPr>
        <w:t>Wykonawca dostarcza towar wraz z fakturą do poszczególnych jednostek, a upoważniony przez jednostkę pracownik sprawdza dostawę pod względem ilościowym, cenowym, jakościowym i potwierdza odbiór.</w:t>
      </w:r>
    </w:p>
    <w:p w14:paraId="366F69A5" w14:textId="77777777" w:rsidR="00A60B98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Zamawiający powoła się w swoim zamówieniu na ofertę promocyjną czy kod promocji. </w:t>
      </w:r>
    </w:p>
    <w:p w14:paraId="6B34B748" w14:textId="77777777" w:rsidR="00827B7E" w:rsidRPr="00F77BAD" w:rsidRDefault="00827B7E" w:rsidP="00827B7E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 xml:space="preserve">(Osoba odpowiedzialna w kwestiach handlowych: Agnieszka Habel tel. </w:t>
      </w:r>
      <w:r w:rsidRPr="00F77BAD">
        <w:rPr>
          <w:rFonts w:ascii="Times New Roman" w:hAnsi="Times New Roman" w:cs="Times New Roman"/>
          <w:color w:val="000000"/>
          <w:lang w:eastAsia="pl-PL"/>
        </w:rPr>
        <w:t xml:space="preserve">+48  602 399 630 </w:t>
      </w:r>
      <w:r w:rsidRPr="00F77BAD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Pr="00F77BAD">
          <w:rPr>
            <w:rStyle w:val="Hipercze"/>
            <w:rFonts w:ascii="Times New Roman" w:hAnsi="Times New Roman" w:cs="Times New Roman"/>
            <w:color w:val="0563C1"/>
            <w:lang w:eastAsia="pl-PL"/>
          </w:rPr>
          <w:t>agnieszka.habel@merckgroup.com</w:t>
        </w:r>
      </w:hyperlink>
      <w:r w:rsidRPr="00F77BAD">
        <w:rPr>
          <w:rFonts w:ascii="Times New Roman" w:eastAsia="Times New Roman" w:hAnsi="Times New Roman" w:cs="Times New Roman"/>
          <w:lang w:eastAsia="pl-PL"/>
        </w:rPr>
        <w:t>)</w:t>
      </w:r>
    </w:p>
    <w:p w14:paraId="606824EA" w14:textId="77777777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165D043F" w14:textId="77777777" w:rsidR="00A60B98" w:rsidRPr="001B3B4A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09789332" w14:textId="05FE7233" w:rsidR="00827B7E" w:rsidRPr="00EF7BD5" w:rsidRDefault="00827B7E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</w:t>
      </w:r>
      <w:r w:rsidR="00031BD6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6074CB">
        <w:rPr>
          <w:rFonts w:ascii="Times New Roman" w:eastAsia="Times New Roman" w:hAnsi="Times New Roman" w:cs="Times New Roman"/>
          <w:lang w:eastAsia="pl-PL"/>
        </w:rPr>
        <w:t>Anna Zyśk, tel. 12 433 27 53, Ewelina Trojanowska tel. 12 433 27 48</w:t>
      </w:r>
      <w:bookmarkStart w:id="0" w:name="_GoBack"/>
      <w:bookmarkEnd w:id="0"/>
      <w:r w:rsidRPr="006074CB">
        <w:rPr>
          <w:rFonts w:ascii="Times New Roman" w:eastAsia="Times New Roman" w:hAnsi="Times New Roman" w:cs="Times New Roman"/>
          <w:lang w:eastAsia="pl-PL"/>
        </w:rPr>
        <w:t>.</w:t>
      </w:r>
    </w:p>
    <w:p w14:paraId="71B3A261" w14:textId="77777777" w:rsidR="004052E7" w:rsidRPr="001B3B4A" w:rsidRDefault="004052E7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052E7" w:rsidRPr="001B3B4A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7"/>
    <w:rsid w:val="000068F6"/>
    <w:rsid w:val="00031BD6"/>
    <w:rsid w:val="001B3B4A"/>
    <w:rsid w:val="00316EFA"/>
    <w:rsid w:val="004052E7"/>
    <w:rsid w:val="004C1C21"/>
    <w:rsid w:val="004D4540"/>
    <w:rsid w:val="00560A94"/>
    <w:rsid w:val="005E18F1"/>
    <w:rsid w:val="006B24A2"/>
    <w:rsid w:val="00810CBE"/>
    <w:rsid w:val="00827B7E"/>
    <w:rsid w:val="00A60B98"/>
    <w:rsid w:val="00B03221"/>
    <w:rsid w:val="00B766E1"/>
    <w:rsid w:val="00B76EDE"/>
    <w:rsid w:val="00C11B5C"/>
    <w:rsid w:val="00D232B3"/>
    <w:rsid w:val="00D515C3"/>
    <w:rsid w:val="00E53B08"/>
    <w:rsid w:val="00E7411F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3F6D"/>
  <w15:docId w15:val="{92FCBAC8-8D2E-42C8-9459-911DF53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chalinska@external.merck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kmillipore.com/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uj.kra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z.cm-uj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habel@merckgroup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Zyśk Anna</cp:lastModifiedBy>
  <cp:revision>3</cp:revision>
  <cp:lastPrinted>2019-02-07T10:33:00Z</cp:lastPrinted>
  <dcterms:created xsi:type="dcterms:W3CDTF">2020-02-19T10:16:00Z</dcterms:created>
  <dcterms:modified xsi:type="dcterms:W3CDTF">2020-02-20T09:21:00Z</dcterms:modified>
</cp:coreProperties>
</file>