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C1" w:rsidRDefault="00193CC1" w:rsidP="00036173">
      <w:pPr>
        <w:tabs>
          <w:tab w:val="left" w:pos="3393"/>
        </w:tabs>
        <w:spacing w:after="0" w:line="240" w:lineRule="auto"/>
      </w:pPr>
    </w:p>
    <w:p w:rsidR="00193CC1" w:rsidRDefault="00193CC1" w:rsidP="00036173">
      <w:pPr>
        <w:tabs>
          <w:tab w:val="left" w:pos="3393"/>
        </w:tabs>
        <w:spacing w:after="0" w:line="240" w:lineRule="auto"/>
      </w:pPr>
    </w:p>
    <w:p w:rsidR="00D57ABF" w:rsidRPr="00C73033" w:rsidRDefault="00193CC1" w:rsidP="00193CC1">
      <w:pPr>
        <w:tabs>
          <w:tab w:val="left" w:pos="3393"/>
        </w:tabs>
        <w:spacing w:after="0" w:line="240" w:lineRule="auto"/>
        <w:jc w:val="right"/>
      </w:pPr>
      <w:r>
        <w:t xml:space="preserve">                                                     </w:t>
      </w:r>
      <w:r>
        <w:rPr>
          <w:color w:val="FF0000"/>
        </w:rPr>
        <w:t xml:space="preserve">Aktualizacja z dnia 26.04.2021 r. </w:t>
      </w:r>
      <w:r w:rsidR="00036173">
        <w:tab/>
      </w:r>
    </w:p>
    <w:p w:rsidR="00AC6191" w:rsidRDefault="00AC6191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508C0" w:rsidRPr="00E71164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71164">
        <w:rPr>
          <w:b/>
        </w:rPr>
        <w:t>Regulamin rekrutacji</w:t>
      </w:r>
      <w:r w:rsidR="0070183D" w:rsidRPr="00E71164">
        <w:rPr>
          <w:b/>
        </w:rPr>
        <w:t xml:space="preserve"> na </w:t>
      </w:r>
      <w:r w:rsidRPr="00E71164">
        <w:rPr>
          <w:b/>
        </w:rPr>
        <w:t xml:space="preserve">konferencję </w:t>
      </w:r>
      <w:r w:rsidR="00E61ACB" w:rsidRPr="00E71164">
        <w:rPr>
          <w:b/>
        </w:rPr>
        <w:t>AMEE</w:t>
      </w:r>
      <w:r w:rsidR="00036173" w:rsidRPr="00E71164">
        <w:rPr>
          <w:b/>
        </w:rPr>
        <w:t xml:space="preserve"> 2021</w:t>
      </w:r>
    </w:p>
    <w:p w:rsidR="000508C0" w:rsidRPr="00E7116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71164">
        <w:rPr>
          <w:b/>
        </w:rPr>
        <w:t xml:space="preserve">dla kadry dydaktycznej Uniwersytetu Jagiellońskiego - Collegium </w:t>
      </w:r>
      <w:proofErr w:type="spellStart"/>
      <w:r w:rsidRPr="00E71164">
        <w:rPr>
          <w:b/>
        </w:rPr>
        <w:t>Medicum</w:t>
      </w:r>
      <w:proofErr w:type="spellEnd"/>
      <w:r w:rsidRPr="00E71164">
        <w:rPr>
          <w:b/>
        </w:rPr>
        <w:t>,</w:t>
      </w:r>
    </w:p>
    <w:p w:rsidR="00E73C2A" w:rsidRPr="00E7116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71164">
        <w:rPr>
          <w:b/>
        </w:rPr>
        <w:t xml:space="preserve">w ramach </w:t>
      </w:r>
      <w:r w:rsidR="0070183D" w:rsidRPr="00E71164">
        <w:rPr>
          <w:b/>
        </w:rPr>
        <w:t xml:space="preserve">realizacji </w:t>
      </w:r>
      <w:r w:rsidRPr="00E71164">
        <w:rPr>
          <w:b/>
        </w:rPr>
        <w:t>projektu</w:t>
      </w:r>
      <w:r w:rsidR="00FA74BC" w:rsidRPr="00E71164">
        <w:rPr>
          <w:b/>
        </w:rPr>
        <w:t>:</w:t>
      </w:r>
    </w:p>
    <w:p w:rsidR="000508C0" w:rsidRPr="00E71164" w:rsidRDefault="000508C0" w:rsidP="00D87451">
      <w:pPr>
        <w:spacing w:after="0" w:line="240" w:lineRule="auto"/>
        <w:jc w:val="center"/>
        <w:rPr>
          <w:b/>
        </w:rPr>
      </w:pPr>
      <w:r w:rsidRPr="00E71164">
        <w:rPr>
          <w:i/>
        </w:rPr>
        <w:t>Dydaktyka, Innowacja, Rozwój. Podniesienie jakości kształcenia poprzez rozwój innowacyjnej edukacji</w:t>
      </w:r>
    </w:p>
    <w:p w:rsidR="000508C0" w:rsidRPr="00E71164" w:rsidRDefault="000508C0" w:rsidP="00D87451">
      <w:pPr>
        <w:spacing w:after="0" w:line="240" w:lineRule="auto"/>
        <w:jc w:val="center"/>
        <w:rPr>
          <w:b/>
        </w:rPr>
      </w:pPr>
    </w:p>
    <w:p w:rsidR="005006F3" w:rsidRPr="00E71164" w:rsidRDefault="005006F3" w:rsidP="00D87451">
      <w:pPr>
        <w:spacing w:after="0" w:line="240" w:lineRule="auto"/>
        <w:jc w:val="center"/>
        <w:rPr>
          <w:b/>
        </w:rPr>
      </w:pPr>
    </w:p>
    <w:p w:rsidR="00C01A28" w:rsidRPr="00E71164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E71164">
        <w:rPr>
          <w:rFonts w:asciiTheme="minorHAnsi" w:hAnsiTheme="minorHAnsi"/>
          <w:b/>
        </w:rPr>
        <w:t>§1 Zakres regulaminu</w:t>
      </w:r>
    </w:p>
    <w:p w:rsidR="00170958" w:rsidRPr="00E71164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072AAC" w:rsidRPr="00E71164" w:rsidRDefault="004A6109" w:rsidP="001C27A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71164">
        <w:rPr>
          <w:rFonts w:asciiTheme="minorHAnsi" w:hAnsiTheme="minorHAnsi"/>
        </w:rPr>
        <w:t xml:space="preserve">W związku z realizacją projektu </w:t>
      </w:r>
      <w:r w:rsidR="00C01A28" w:rsidRPr="00E71164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E71164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Pr="00E71164">
        <w:rPr>
          <w:rFonts w:asciiTheme="minorHAnsi" w:hAnsiTheme="minorHAnsi"/>
        </w:rPr>
        <w:t>dza Edukacja Rozwój</w:t>
      </w:r>
      <w:r w:rsidR="009E2BDA" w:rsidRPr="00E71164">
        <w:rPr>
          <w:rFonts w:asciiTheme="minorHAnsi" w:hAnsiTheme="minorHAnsi"/>
        </w:rPr>
        <w:t>,</w:t>
      </w:r>
      <w:r w:rsidRPr="00E71164">
        <w:rPr>
          <w:rFonts w:asciiTheme="minorHAnsi" w:hAnsiTheme="minorHAnsi"/>
        </w:rPr>
        <w:t xml:space="preserve"> </w:t>
      </w:r>
      <w:r w:rsidR="009E2BDA" w:rsidRPr="00E71164">
        <w:rPr>
          <w:rFonts w:asciiTheme="minorHAnsi" w:hAnsiTheme="minorHAnsi"/>
        </w:rPr>
        <w:t>n</w:t>
      </w:r>
      <w:r w:rsidRPr="00E71164">
        <w:rPr>
          <w:rFonts w:asciiTheme="minorHAnsi" w:hAnsiTheme="minorHAnsi"/>
        </w:rPr>
        <w:t>r umowy o </w:t>
      </w:r>
      <w:r w:rsidR="00C01A28" w:rsidRPr="00E71164">
        <w:rPr>
          <w:rFonts w:asciiTheme="minorHAnsi" w:hAnsiTheme="minorHAnsi"/>
        </w:rPr>
        <w:t>dofinansowanie: POWR.05.03.00-00-0006/15-00</w:t>
      </w:r>
      <w:r w:rsidRPr="00E71164">
        <w:rPr>
          <w:rFonts w:asciiTheme="minorHAnsi" w:hAnsiTheme="minorHAnsi"/>
        </w:rPr>
        <w:t xml:space="preserve"> </w:t>
      </w:r>
      <w:r w:rsidRPr="00E71164">
        <w:rPr>
          <w:rFonts w:asciiTheme="minorHAnsi" w:hAnsiTheme="minorHAnsi"/>
          <w:b/>
        </w:rPr>
        <w:t xml:space="preserve">Uniwersytet Jagielloński – Collegium </w:t>
      </w:r>
      <w:proofErr w:type="spellStart"/>
      <w:r w:rsidRPr="00E71164">
        <w:rPr>
          <w:rFonts w:asciiTheme="minorHAnsi" w:hAnsiTheme="minorHAnsi"/>
          <w:b/>
        </w:rPr>
        <w:t>Medicum</w:t>
      </w:r>
      <w:proofErr w:type="spellEnd"/>
      <w:r w:rsidRPr="00E71164">
        <w:rPr>
          <w:rFonts w:asciiTheme="minorHAnsi" w:hAnsiTheme="minorHAnsi"/>
          <w:b/>
        </w:rPr>
        <w:t xml:space="preserve"> ogłasza rekrutację kandydatów </w:t>
      </w:r>
      <w:r w:rsidR="00FF1814" w:rsidRPr="00E71164">
        <w:rPr>
          <w:rFonts w:asciiTheme="minorHAnsi" w:hAnsiTheme="minorHAnsi"/>
          <w:b/>
        </w:rPr>
        <w:t xml:space="preserve">na </w:t>
      </w:r>
      <w:r w:rsidR="007C5EB3" w:rsidRPr="00E71164">
        <w:rPr>
          <w:rFonts w:asciiTheme="minorHAnsi" w:hAnsiTheme="minorHAnsi"/>
          <w:b/>
        </w:rPr>
        <w:t xml:space="preserve">wirtualną </w:t>
      </w:r>
      <w:r w:rsidR="00FF1814" w:rsidRPr="00E71164">
        <w:rPr>
          <w:rFonts w:asciiTheme="minorHAnsi" w:hAnsiTheme="minorHAnsi"/>
          <w:b/>
        </w:rPr>
        <w:t xml:space="preserve">konferencję </w:t>
      </w:r>
      <w:proofErr w:type="spellStart"/>
      <w:r w:rsidR="00E61ACB" w:rsidRPr="00E71164">
        <w:rPr>
          <w:rFonts w:asciiTheme="minorHAnsi" w:hAnsiTheme="minorHAnsi"/>
          <w:b/>
        </w:rPr>
        <w:t>Association</w:t>
      </w:r>
      <w:proofErr w:type="spellEnd"/>
      <w:r w:rsidR="00E61ACB" w:rsidRPr="00E71164">
        <w:rPr>
          <w:rFonts w:asciiTheme="minorHAnsi" w:hAnsiTheme="minorHAnsi"/>
          <w:b/>
        </w:rPr>
        <w:t xml:space="preserve"> for </w:t>
      </w:r>
      <w:proofErr w:type="spellStart"/>
      <w:r w:rsidR="00E61ACB" w:rsidRPr="00E71164">
        <w:rPr>
          <w:rFonts w:asciiTheme="minorHAnsi" w:hAnsiTheme="minorHAnsi"/>
          <w:b/>
        </w:rPr>
        <w:t>Medical</w:t>
      </w:r>
      <w:proofErr w:type="spellEnd"/>
      <w:r w:rsidR="00E61ACB" w:rsidRPr="00E71164">
        <w:rPr>
          <w:rFonts w:asciiTheme="minorHAnsi" w:hAnsiTheme="minorHAnsi"/>
          <w:b/>
        </w:rPr>
        <w:t xml:space="preserve"> </w:t>
      </w:r>
      <w:proofErr w:type="spellStart"/>
      <w:r w:rsidR="00E61ACB" w:rsidRPr="00E71164">
        <w:rPr>
          <w:rFonts w:asciiTheme="minorHAnsi" w:hAnsiTheme="minorHAnsi"/>
          <w:b/>
        </w:rPr>
        <w:t>Education</w:t>
      </w:r>
      <w:proofErr w:type="spellEnd"/>
      <w:r w:rsidR="00E61ACB" w:rsidRPr="00E71164">
        <w:rPr>
          <w:rFonts w:asciiTheme="minorHAnsi" w:hAnsiTheme="minorHAnsi"/>
          <w:b/>
        </w:rPr>
        <w:t xml:space="preserve"> in Europe (AMEE), kt</w:t>
      </w:r>
      <w:r w:rsidR="00A75BEB" w:rsidRPr="00E71164">
        <w:rPr>
          <w:rFonts w:asciiTheme="minorHAnsi" w:hAnsiTheme="minorHAnsi"/>
          <w:b/>
        </w:rPr>
        <w:t xml:space="preserve">óra odbędzie się </w:t>
      </w:r>
      <w:r w:rsidR="007C5EB3" w:rsidRPr="00E71164">
        <w:rPr>
          <w:rFonts w:asciiTheme="minorHAnsi" w:hAnsiTheme="minorHAnsi"/>
          <w:b/>
        </w:rPr>
        <w:t xml:space="preserve">online </w:t>
      </w:r>
      <w:r w:rsidR="001C27AB" w:rsidRPr="00E71164">
        <w:rPr>
          <w:rFonts w:asciiTheme="minorHAnsi" w:hAnsiTheme="minorHAnsi"/>
          <w:b/>
        </w:rPr>
        <w:t xml:space="preserve">w dniach </w:t>
      </w:r>
      <w:r w:rsidR="00AA096A" w:rsidRPr="00E71164">
        <w:rPr>
          <w:rFonts w:asciiTheme="minorHAnsi" w:hAnsiTheme="minorHAnsi"/>
          <w:b/>
        </w:rPr>
        <w:t>27-30 sierpnia</w:t>
      </w:r>
      <w:r w:rsidR="00AA096A" w:rsidRPr="00E71164">
        <w:rPr>
          <w:rFonts w:asciiTheme="minorHAnsi" w:hAnsiTheme="minorHAnsi"/>
          <w:b/>
        </w:rPr>
        <w:br/>
        <w:t>2021</w:t>
      </w:r>
      <w:r w:rsidR="00F15B20" w:rsidRPr="00E71164">
        <w:rPr>
          <w:rFonts w:asciiTheme="minorHAnsi" w:hAnsiTheme="minorHAnsi"/>
          <w:b/>
        </w:rPr>
        <w:t xml:space="preserve"> r. </w:t>
      </w:r>
      <w:r w:rsidR="001C27AB" w:rsidRPr="00E71164">
        <w:rPr>
          <w:rFonts w:asciiTheme="minorHAnsi" w:hAnsiTheme="minorHAnsi"/>
          <w:b/>
        </w:rPr>
        <w:t xml:space="preserve">Szczegółowe informacje na temat konferencji dostępne są na stronie internetowej: </w:t>
      </w:r>
    </w:p>
    <w:p w:rsidR="00AA096A" w:rsidRPr="00E71164" w:rsidRDefault="00434292" w:rsidP="00AA096A">
      <w:pPr>
        <w:pStyle w:val="Akapitzlist"/>
        <w:jc w:val="both"/>
        <w:rPr>
          <w:rFonts w:asciiTheme="minorHAnsi" w:hAnsiTheme="minorHAnsi"/>
          <w:b/>
        </w:rPr>
      </w:pPr>
      <w:hyperlink r:id="rId8" w:history="1">
        <w:r w:rsidR="00AA096A" w:rsidRPr="00E71164">
          <w:rPr>
            <w:rStyle w:val="Hipercze"/>
            <w:rFonts w:asciiTheme="minorHAnsi" w:hAnsiTheme="minorHAnsi"/>
            <w:b/>
          </w:rPr>
          <w:t>https://amee.org/conferences/amee-2021</w:t>
        </w:r>
      </w:hyperlink>
      <w:r w:rsidR="00AA096A" w:rsidRPr="00E71164">
        <w:rPr>
          <w:rFonts w:asciiTheme="minorHAnsi" w:hAnsiTheme="minorHAnsi"/>
          <w:b/>
        </w:rPr>
        <w:t xml:space="preserve"> </w:t>
      </w:r>
    </w:p>
    <w:p w:rsidR="00FF1814" w:rsidRPr="00E71164" w:rsidRDefault="000508C0" w:rsidP="00426A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9D76AC" w:rsidRPr="00E71164">
        <w:rPr>
          <w:rFonts w:asciiTheme="minorHAnsi" w:hAnsiTheme="minorHAnsi"/>
        </w:rPr>
        <w:t>w konferencji, o której mowa w ust. 1</w:t>
      </w:r>
      <w:r w:rsidRPr="00E71164">
        <w:rPr>
          <w:rFonts w:asciiTheme="minorHAnsi" w:hAnsiTheme="minorHAnsi"/>
        </w:rPr>
        <w:t>.</w:t>
      </w:r>
    </w:p>
    <w:p w:rsidR="003E6BAB" w:rsidRPr="00E71164" w:rsidRDefault="003E6BAB" w:rsidP="00426A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Nadzór nad prawidłową realizacją Projektu spraw</w:t>
      </w:r>
      <w:r w:rsidR="001C27AB" w:rsidRPr="00E71164">
        <w:rPr>
          <w:rFonts w:asciiTheme="minorHAnsi" w:hAnsiTheme="minorHAnsi"/>
        </w:rPr>
        <w:t xml:space="preserve">uje </w:t>
      </w:r>
      <w:r w:rsidR="00452AB4" w:rsidRPr="00E71164">
        <w:rPr>
          <w:rFonts w:asciiTheme="minorHAnsi" w:hAnsiTheme="minorHAnsi"/>
        </w:rPr>
        <w:t>Kierownik Projektu</w:t>
      </w:r>
      <w:r w:rsidRPr="00E71164">
        <w:rPr>
          <w:rFonts w:asciiTheme="minorHAnsi" w:hAnsiTheme="minorHAnsi"/>
        </w:rPr>
        <w:t xml:space="preserve"> wraz z Komitetem Wykonawczym Projektu oraz Radą Projektu.</w:t>
      </w:r>
    </w:p>
    <w:p w:rsidR="00FF1814" w:rsidRPr="00E71164" w:rsidRDefault="00FF1814" w:rsidP="00D87451">
      <w:pPr>
        <w:spacing w:after="0" w:line="240" w:lineRule="auto"/>
        <w:jc w:val="both"/>
      </w:pPr>
    </w:p>
    <w:p w:rsidR="00170958" w:rsidRPr="00E71164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E71164">
        <w:rPr>
          <w:rFonts w:asciiTheme="minorHAnsi" w:hAnsiTheme="minorHAnsi"/>
          <w:b/>
        </w:rPr>
        <w:t>§2 Uczestnicy</w:t>
      </w:r>
    </w:p>
    <w:p w:rsidR="00170958" w:rsidRPr="00E71164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170958" w:rsidRPr="00E71164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Uczestnikami </w:t>
      </w:r>
      <w:r w:rsidR="0041765F" w:rsidRPr="00E71164">
        <w:rPr>
          <w:rFonts w:asciiTheme="minorHAnsi" w:hAnsiTheme="minorHAnsi"/>
        </w:rPr>
        <w:t>konferencji, o której mowa</w:t>
      </w:r>
      <w:r w:rsidRPr="00E71164">
        <w:rPr>
          <w:rFonts w:asciiTheme="minorHAnsi" w:hAnsiTheme="minorHAnsi"/>
        </w:rPr>
        <w:t xml:space="preserve"> w §1 ust.</w:t>
      </w:r>
      <w:r w:rsidR="00EA1E7D" w:rsidRPr="00E71164">
        <w:rPr>
          <w:rFonts w:asciiTheme="minorHAnsi" w:hAnsiTheme="minorHAnsi"/>
        </w:rPr>
        <w:t xml:space="preserve"> 1</w:t>
      </w:r>
      <w:r w:rsidRPr="00E71164">
        <w:rPr>
          <w:rFonts w:asciiTheme="minorHAnsi" w:hAnsiTheme="minorHAnsi"/>
        </w:rPr>
        <w:t xml:space="preserve"> mogą być osoby</w:t>
      </w:r>
      <w:r w:rsidR="00EA1E7D" w:rsidRPr="00E71164">
        <w:rPr>
          <w:rFonts w:asciiTheme="minorHAnsi" w:hAnsiTheme="minorHAnsi"/>
        </w:rPr>
        <w:t xml:space="preserve"> </w:t>
      </w:r>
      <w:r w:rsidRPr="00E71164">
        <w:rPr>
          <w:rFonts w:asciiTheme="minorHAnsi" w:hAnsiTheme="minorHAnsi"/>
        </w:rPr>
        <w:t>realizujące zadania dydaktyczne na rzecz UJ CM</w:t>
      </w:r>
      <w:r w:rsidR="004E444A" w:rsidRPr="00E71164">
        <w:rPr>
          <w:rFonts w:asciiTheme="minorHAnsi" w:hAnsiTheme="minorHAnsi"/>
        </w:rPr>
        <w:t xml:space="preserve"> na kierunkach: lekarskim, lekarsko-dentystycznym, pielęgniarstwie, położnictwie.</w:t>
      </w:r>
    </w:p>
    <w:p w:rsidR="00AA096A" w:rsidRPr="00E71164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Warunkiem dopuszczenia do postępowania rekrutacy</w:t>
      </w:r>
      <w:r w:rsidR="001D196A" w:rsidRPr="00E71164">
        <w:rPr>
          <w:rFonts w:asciiTheme="minorHAnsi" w:hAnsiTheme="minorHAnsi"/>
        </w:rPr>
        <w:t xml:space="preserve">jnego jest złożenie formularza zgłoszeniowego </w:t>
      </w:r>
      <w:r w:rsidR="00963EDF" w:rsidRPr="00E71164">
        <w:rPr>
          <w:rFonts w:asciiTheme="minorHAnsi" w:hAnsiTheme="minorHAnsi"/>
        </w:rPr>
        <w:t xml:space="preserve">wraz z załącznikiem nr 1 do formularza </w:t>
      </w:r>
      <w:r w:rsidR="001D196A" w:rsidRPr="00E71164">
        <w:rPr>
          <w:rFonts w:asciiTheme="minorHAnsi" w:hAnsiTheme="minorHAnsi"/>
        </w:rPr>
        <w:t>oraz informacji o przetwarzaniu danych osobowych</w:t>
      </w:r>
      <w:r w:rsidR="00963EDF" w:rsidRPr="00E71164">
        <w:rPr>
          <w:rFonts w:asciiTheme="minorHAnsi" w:hAnsiTheme="minorHAnsi"/>
        </w:rPr>
        <w:t xml:space="preserve"> </w:t>
      </w:r>
      <w:r w:rsidRPr="0043283A">
        <w:rPr>
          <w:rFonts w:asciiTheme="minorHAnsi" w:hAnsiTheme="minorHAnsi"/>
          <w:b/>
          <w:color w:val="FF0000"/>
        </w:rPr>
        <w:t>do dnia</w:t>
      </w:r>
      <w:r w:rsidR="00E96A9C" w:rsidRPr="0043283A">
        <w:rPr>
          <w:rFonts w:asciiTheme="minorHAnsi" w:hAnsiTheme="minorHAnsi"/>
          <w:b/>
          <w:color w:val="FF0000"/>
        </w:rPr>
        <w:t xml:space="preserve"> </w:t>
      </w:r>
      <w:r w:rsidR="00434292">
        <w:rPr>
          <w:rFonts w:asciiTheme="minorHAnsi" w:hAnsiTheme="minorHAnsi"/>
          <w:b/>
          <w:color w:val="FF0000"/>
        </w:rPr>
        <w:t>06</w:t>
      </w:r>
      <w:r w:rsidR="00E96A9C" w:rsidRPr="0043283A">
        <w:rPr>
          <w:rFonts w:asciiTheme="minorHAnsi" w:hAnsiTheme="minorHAnsi"/>
          <w:b/>
          <w:color w:val="FF0000"/>
        </w:rPr>
        <w:t>.0</w:t>
      </w:r>
      <w:r w:rsidR="00434292">
        <w:rPr>
          <w:rFonts w:asciiTheme="minorHAnsi" w:hAnsiTheme="minorHAnsi"/>
          <w:b/>
          <w:color w:val="FF0000"/>
        </w:rPr>
        <w:t>5</w:t>
      </w:r>
      <w:bookmarkStart w:id="0" w:name="_GoBack"/>
      <w:bookmarkEnd w:id="0"/>
      <w:r w:rsidR="00AA096A" w:rsidRPr="0043283A">
        <w:rPr>
          <w:rFonts w:asciiTheme="minorHAnsi" w:hAnsiTheme="minorHAnsi"/>
          <w:b/>
          <w:color w:val="FF0000"/>
        </w:rPr>
        <w:t>.2021</w:t>
      </w:r>
      <w:r w:rsidR="00E96A9C" w:rsidRPr="0043283A">
        <w:rPr>
          <w:rFonts w:asciiTheme="minorHAnsi" w:hAnsiTheme="minorHAnsi"/>
          <w:b/>
          <w:color w:val="FF0000"/>
        </w:rPr>
        <w:t xml:space="preserve"> r.</w:t>
      </w:r>
      <w:r w:rsidR="00D43E9B" w:rsidRPr="0043283A">
        <w:rPr>
          <w:rFonts w:asciiTheme="minorHAnsi" w:hAnsiTheme="minorHAnsi"/>
          <w:b/>
          <w:color w:val="FF0000"/>
        </w:rPr>
        <w:t xml:space="preserve"> </w:t>
      </w:r>
      <w:r w:rsidRPr="00E71164">
        <w:rPr>
          <w:rFonts w:asciiTheme="minorHAnsi" w:hAnsiTheme="minorHAnsi"/>
        </w:rPr>
        <w:t xml:space="preserve">elektronicznie na adres </w:t>
      </w:r>
      <w:hyperlink r:id="rId9" w:history="1">
        <w:r w:rsidRPr="00E71164">
          <w:rPr>
            <w:rStyle w:val="Hipercze"/>
            <w:rFonts w:asciiTheme="minorHAnsi" w:hAnsiTheme="minorHAnsi"/>
          </w:rPr>
          <w:t>ciem@cm-uj.krakow.pl</w:t>
        </w:r>
      </w:hyperlink>
      <w:r w:rsidRPr="00E71164">
        <w:rPr>
          <w:rFonts w:asciiTheme="minorHAnsi" w:hAnsiTheme="minorHAnsi"/>
        </w:rPr>
        <w:t xml:space="preserve"> lub osobiście do </w:t>
      </w:r>
      <w:r w:rsidR="00AA096A" w:rsidRPr="00E71164">
        <w:rPr>
          <w:rFonts w:asciiTheme="minorHAnsi" w:hAnsiTheme="minorHAnsi"/>
        </w:rPr>
        <w:t xml:space="preserve">Centrum Innowacyjnej Edukacji Medycznej Collegium </w:t>
      </w:r>
      <w:proofErr w:type="spellStart"/>
      <w:r w:rsidR="00AA096A" w:rsidRPr="00E71164">
        <w:rPr>
          <w:rFonts w:asciiTheme="minorHAnsi" w:hAnsiTheme="minorHAnsi"/>
        </w:rPr>
        <w:t>Medicum</w:t>
      </w:r>
      <w:proofErr w:type="spellEnd"/>
      <w:r w:rsidR="00AA096A" w:rsidRPr="00E71164">
        <w:rPr>
          <w:rFonts w:asciiTheme="minorHAnsi" w:hAnsiTheme="minorHAnsi"/>
        </w:rPr>
        <w:t>, ul. Medyczna 7, 30-688 Kraków, pokój nr 0.19.</w:t>
      </w:r>
      <w:r w:rsidR="00AA096A" w:rsidRPr="00E71164">
        <w:rPr>
          <w:i/>
          <w:iCs/>
          <w:color w:val="2F5496"/>
          <w:sz w:val="20"/>
          <w:szCs w:val="20"/>
        </w:rPr>
        <w:t xml:space="preserve"> </w:t>
      </w:r>
    </w:p>
    <w:p w:rsidR="00243D31" w:rsidRPr="00E71164" w:rsidRDefault="00243D31" w:rsidP="007E36F6">
      <w:pPr>
        <w:rPr>
          <w:b/>
        </w:rPr>
      </w:pPr>
    </w:p>
    <w:p w:rsidR="00170958" w:rsidRPr="00E71164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E71164">
        <w:rPr>
          <w:rFonts w:asciiTheme="minorHAnsi" w:hAnsiTheme="minorHAnsi"/>
          <w:b/>
        </w:rPr>
        <w:t>§3 Rekrutacja</w:t>
      </w:r>
    </w:p>
    <w:p w:rsidR="00452AB4" w:rsidRPr="00E71164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054955" w:rsidRPr="00E71164" w:rsidRDefault="00170958" w:rsidP="00054955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 </w:t>
      </w:r>
      <w:r w:rsidR="00EA1E7D" w:rsidRPr="00E71164">
        <w:rPr>
          <w:rFonts w:asciiTheme="minorHAnsi" w:hAnsiTheme="minorHAnsi"/>
        </w:rPr>
        <w:t>K</w:t>
      </w:r>
      <w:r w:rsidRPr="00E71164">
        <w:rPr>
          <w:rFonts w:asciiTheme="minorHAnsi" w:hAnsiTheme="minorHAnsi"/>
        </w:rPr>
        <w:t xml:space="preserve">walifikacja odbywać się będzie na podstawie </w:t>
      </w:r>
      <w:r w:rsidR="00EA1E7D" w:rsidRPr="00E71164">
        <w:rPr>
          <w:rFonts w:asciiTheme="minorHAnsi" w:hAnsiTheme="minorHAnsi"/>
        </w:rPr>
        <w:t>następujących kryteriów</w:t>
      </w:r>
      <w:r w:rsidRPr="00E71164">
        <w:rPr>
          <w:rFonts w:asciiTheme="minorHAnsi" w:hAnsiTheme="minorHAnsi"/>
        </w:rPr>
        <w:t>:</w:t>
      </w:r>
    </w:p>
    <w:p w:rsidR="00054955" w:rsidRPr="00E71164" w:rsidRDefault="00054955" w:rsidP="0005495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czynny udział w konferencji (np. wykład na zaproszenie organizatora, prezentacja ustna, udział w warsztatach, e-poster/poster, inne); (0-5 pkt),</w:t>
      </w:r>
    </w:p>
    <w:p w:rsidR="00054955" w:rsidRPr="00E71164" w:rsidRDefault="00054955" w:rsidP="0005495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doświadczenie w prowadzeniu zajęć z zakresu symulacji medycznej co najmniej 6 miesięcy, (max 4 pkt przy wykazaniu</w:t>
      </w:r>
      <w:r w:rsidR="00AF49A5" w:rsidRPr="00E71164">
        <w:rPr>
          <w:rFonts w:asciiTheme="minorHAnsi" w:hAnsiTheme="minorHAnsi"/>
        </w:rPr>
        <w:t xml:space="preserve"> 3 i więcej lat doświadczenia); </w:t>
      </w:r>
      <w:r w:rsidRPr="00E71164">
        <w:rPr>
          <w:rFonts w:asciiTheme="minorHAnsi" w:hAnsiTheme="minorHAnsi"/>
        </w:rPr>
        <w:t xml:space="preserve">(0-4 pkt), </w:t>
      </w:r>
    </w:p>
    <w:p w:rsidR="00054955" w:rsidRPr="00E71164" w:rsidRDefault="00054955" w:rsidP="00054955">
      <w:pPr>
        <w:pStyle w:val="Akapitzlist"/>
        <w:numPr>
          <w:ilvl w:val="0"/>
          <w:numId w:val="14"/>
        </w:numPr>
        <w:spacing w:line="235" w:lineRule="auto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doświadczenie w przygotowaniu programu i materiałów do zajęć wykorzystaniem nowoczesnych metod szkolenia: </w:t>
      </w:r>
      <w:r w:rsidRPr="00E71164">
        <w:rPr>
          <w:rFonts w:asciiTheme="minorHAnsi" w:hAnsiTheme="minorHAnsi"/>
          <w:i/>
        </w:rPr>
        <w:t xml:space="preserve">przygotowanie konspektów wirtualnych pacjentów, scenariuszy zajęć z zakresu komunikacji i symulacji medyczne, nauczania metodą </w:t>
      </w:r>
      <w:r w:rsidR="003415CB" w:rsidRPr="00E71164">
        <w:rPr>
          <w:rFonts w:asciiTheme="minorHAnsi" w:hAnsiTheme="minorHAnsi"/>
          <w:i/>
        </w:rPr>
        <w:t>projektową, problemową i innymi</w:t>
      </w:r>
      <w:r w:rsidRPr="00E71164">
        <w:rPr>
          <w:rFonts w:asciiTheme="minorHAnsi" w:hAnsiTheme="minorHAnsi"/>
        </w:rPr>
        <w:t>; (po 1 punk</w:t>
      </w:r>
      <w:r w:rsidR="00AF49A5" w:rsidRPr="00E71164">
        <w:rPr>
          <w:rFonts w:asciiTheme="minorHAnsi" w:hAnsiTheme="minorHAnsi"/>
        </w:rPr>
        <w:t>cie za każdy rodzaj aktywności, max 3 pkt); (0-3 pkt),</w:t>
      </w:r>
    </w:p>
    <w:p w:rsidR="00054955" w:rsidRPr="00E71164" w:rsidRDefault="00054955" w:rsidP="0005495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lastRenderedPageBreak/>
        <w:t>odbyte formalne szkolenie z zakresu symulacji medycznej (np. kurs instruktora symulacji, inne)</w:t>
      </w:r>
      <w:r w:rsidR="00AF49A5" w:rsidRPr="00E71164">
        <w:rPr>
          <w:rFonts w:asciiTheme="minorHAnsi" w:hAnsiTheme="minorHAnsi"/>
        </w:rPr>
        <w:t xml:space="preserve">; </w:t>
      </w:r>
      <w:r w:rsidRPr="00E71164">
        <w:rPr>
          <w:rFonts w:asciiTheme="minorHAnsi" w:hAnsiTheme="minorHAnsi"/>
        </w:rPr>
        <w:t>(0-1 pkt),</w:t>
      </w:r>
    </w:p>
    <w:p w:rsidR="00054955" w:rsidRPr="00E71164" w:rsidRDefault="00054955" w:rsidP="0005495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osiągnięcia z zakresu symulacji medycznej (od</w:t>
      </w:r>
      <w:r w:rsidR="00AF49A5" w:rsidRPr="00E71164">
        <w:rPr>
          <w:rFonts w:asciiTheme="minorHAnsi" w:hAnsiTheme="minorHAnsi"/>
        </w:rPr>
        <w:t xml:space="preserve">byte staże, nagrody, inne); </w:t>
      </w:r>
      <w:r w:rsidR="00C86665" w:rsidRPr="00E71164">
        <w:rPr>
          <w:rFonts w:asciiTheme="minorHAnsi" w:hAnsiTheme="minorHAnsi"/>
        </w:rPr>
        <w:t>(0-1</w:t>
      </w:r>
      <w:r w:rsidRPr="00E71164">
        <w:rPr>
          <w:rFonts w:asciiTheme="minorHAnsi" w:hAnsiTheme="minorHAnsi"/>
        </w:rPr>
        <w:t xml:space="preserve"> pkt),</w:t>
      </w:r>
    </w:p>
    <w:p w:rsidR="00054955" w:rsidRPr="00E71164" w:rsidRDefault="00054955" w:rsidP="0005495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dodatkowe osiągnięcia dydaktyczne (praca naukowa i publikacje z z</w:t>
      </w:r>
      <w:r w:rsidR="00AF49A5" w:rsidRPr="00E71164">
        <w:rPr>
          <w:rFonts w:asciiTheme="minorHAnsi" w:hAnsiTheme="minorHAnsi"/>
        </w:rPr>
        <w:t xml:space="preserve">akresu edukacji medycznej); </w:t>
      </w:r>
      <w:r w:rsidR="00C86665" w:rsidRPr="00E71164">
        <w:rPr>
          <w:rFonts w:asciiTheme="minorHAnsi" w:hAnsiTheme="minorHAnsi"/>
        </w:rPr>
        <w:t>(0-3</w:t>
      </w:r>
      <w:r w:rsidRPr="00E71164">
        <w:rPr>
          <w:rFonts w:asciiTheme="minorHAnsi" w:hAnsiTheme="minorHAnsi"/>
        </w:rPr>
        <w:t xml:space="preserve"> pkt),</w:t>
      </w:r>
    </w:p>
    <w:p w:rsidR="00C86665" w:rsidRPr="00E71164" w:rsidRDefault="00C86665" w:rsidP="00C86665">
      <w:pPr>
        <w:pStyle w:val="Akapitzlist"/>
        <w:numPr>
          <w:ilvl w:val="0"/>
          <w:numId w:val="14"/>
        </w:numPr>
        <w:spacing w:line="235" w:lineRule="auto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w przypadku, gdy kwalifikacja na podstawie kryteriów określonych w punktach </w:t>
      </w:r>
      <w:r w:rsidR="005E398A" w:rsidRPr="00E71164">
        <w:rPr>
          <w:rFonts w:asciiTheme="minorHAnsi" w:hAnsiTheme="minorHAnsi"/>
        </w:rPr>
        <w:t>a-f</w:t>
      </w:r>
      <w:r w:rsidRPr="00E71164">
        <w:rPr>
          <w:rFonts w:asciiTheme="minorHAnsi" w:hAnsiTheme="minorHAnsi"/>
        </w:rPr>
        <w:t xml:space="preserve"> nie pozwoli na jednoznaczną klasyfikację kandydatów, pierwszeństwo będą miały osoby, które dotychczas nie uczestniczyły w konferencji AMEE w ramach Projektu.</w:t>
      </w:r>
    </w:p>
    <w:p w:rsidR="00170958" w:rsidRPr="00E71164" w:rsidRDefault="00170958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Decyzję w sprawie ostatecznej listy uczestników </w:t>
      </w:r>
      <w:r w:rsidR="00452AB4" w:rsidRPr="00E71164">
        <w:rPr>
          <w:rFonts w:asciiTheme="minorHAnsi" w:hAnsiTheme="minorHAnsi"/>
        </w:rPr>
        <w:t xml:space="preserve">konferencji </w:t>
      </w:r>
      <w:r w:rsidR="00E61ACB" w:rsidRPr="00E71164">
        <w:rPr>
          <w:rFonts w:asciiTheme="minorHAnsi" w:hAnsiTheme="minorHAnsi"/>
        </w:rPr>
        <w:t>AMEE</w:t>
      </w:r>
      <w:r w:rsidRPr="00E71164">
        <w:rPr>
          <w:rFonts w:asciiTheme="minorHAnsi" w:hAnsiTheme="minorHAnsi"/>
        </w:rPr>
        <w:t xml:space="preserve"> podejmuje </w:t>
      </w:r>
      <w:r w:rsidR="0025047C" w:rsidRPr="00E71164">
        <w:rPr>
          <w:rFonts w:asciiTheme="minorHAnsi" w:hAnsiTheme="minorHAnsi"/>
        </w:rPr>
        <w:t xml:space="preserve">Kierownik </w:t>
      </w:r>
      <w:r w:rsidRPr="00E71164">
        <w:rPr>
          <w:rFonts w:asciiTheme="minorHAnsi" w:hAnsiTheme="minorHAnsi"/>
        </w:rPr>
        <w:t>Projektu.</w:t>
      </w:r>
      <w:r w:rsidR="00A75BEB" w:rsidRPr="00E71164">
        <w:rPr>
          <w:rFonts w:asciiTheme="minorHAnsi" w:hAnsiTheme="minorHAnsi"/>
        </w:rPr>
        <w:t xml:space="preserve"> W przypadku dużej liczby kandydatów Kierownik Projektu może zorganizować rozmowę kwalifikacyjną.</w:t>
      </w:r>
    </w:p>
    <w:p w:rsidR="00C86665" w:rsidRPr="00E71164" w:rsidRDefault="00170958" w:rsidP="00C86665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  <w:b/>
        </w:rPr>
      </w:pPr>
      <w:r w:rsidRPr="00E71164">
        <w:rPr>
          <w:rFonts w:asciiTheme="minorHAnsi" w:hAnsiTheme="minorHAnsi"/>
        </w:rPr>
        <w:t>Po zakończeniu rekrutacji zostanie sporządzona lista podstawowa oraz lista rezerwowa uczestników chętnych</w:t>
      </w:r>
      <w:r w:rsidR="0025047C" w:rsidRPr="00E71164">
        <w:rPr>
          <w:rFonts w:asciiTheme="minorHAnsi" w:hAnsiTheme="minorHAnsi"/>
        </w:rPr>
        <w:t xml:space="preserve"> </w:t>
      </w:r>
      <w:r w:rsidRPr="00E71164">
        <w:rPr>
          <w:rFonts w:asciiTheme="minorHAnsi" w:hAnsiTheme="minorHAnsi"/>
        </w:rPr>
        <w:t xml:space="preserve">do udziału </w:t>
      </w:r>
      <w:r w:rsidR="0025047C" w:rsidRPr="00E71164">
        <w:rPr>
          <w:rFonts w:asciiTheme="minorHAnsi" w:hAnsiTheme="minorHAnsi"/>
        </w:rPr>
        <w:t xml:space="preserve">w konferencji </w:t>
      </w:r>
      <w:r w:rsidR="00E61ACB" w:rsidRPr="00E71164">
        <w:rPr>
          <w:rFonts w:asciiTheme="minorHAnsi" w:hAnsiTheme="minorHAnsi"/>
        </w:rPr>
        <w:t>AMEE</w:t>
      </w:r>
      <w:r w:rsidRPr="00E71164">
        <w:rPr>
          <w:rFonts w:asciiTheme="minorHAnsi" w:hAnsiTheme="minorHAnsi"/>
        </w:rPr>
        <w:t>.</w:t>
      </w:r>
      <w:r w:rsidR="00AC7F83" w:rsidRPr="00E71164">
        <w:rPr>
          <w:rFonts w:asciiTheme="minorHAnsi" w:hAnsiTheme="minorHAnsi"/>
        </w:rPr>
        <w:t xml:space="preserve"> </w:t>
      </w:r>
      <w:r w:rsidR="00323915" w:rsidRPr="00E71164">
        <w:rPr>
          <w:rFonts w:asciiTheme="minorHAnsi" w:hAnsiTheme="minorHAnsi"/>
          <w:b/>
        </w:rPr>
        <w:t xml:space="preserve">Lista podstawowa </w:t>
      </w:r>
      <w:r w:rsidR="00C86665" w:rsidRPr="00E71164">
        <w:rPr>
          <w:rFonts w:asciiTheme="minorHAnsi" w:hAnsiTheme="minorHAnsi"/>
          <w:b/>
        </w:rPr>
        <w:t>obejmować będzie dwie osoby, których wnioski uzyskają najwyższą ocenę.</w:t>
      </w:r>
    </w:p>
    <w:p w:rsidR="00B14210" w:rsidRPr="00E71164" w:rsidRDefault="00B14210" w:rsidP="00E07727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Osoba zakwalifikowana na</w:t>
      </w:r>
      <w:r w:rsidR="007C5EB3" w:rsidRPr="00E71164">
        <w:rPr>
          <w:rFonts w:asciiTheme="minorHAnsi" w:hAnsiTheme="minorHAnsi"/>
        </w:rPr>
        <w:t xml:space="preserve"> wirtualną</w:t>
      </w:r>
      <w:r w:rsidRPr="00E71164">
        <w:rPr>
          <w:rFonts w:asciiTheme="minorHAnsi" w:hAnsiTheme="minorHAnsi"/>
        </w:rPr>
        <w:t xml:space="preserve"> konferencj</w:t>
      </w:r>
      <w:r w:rsidR="00AC7F83" w:rsidRPr="00E71164">
        <w:rPr>
          <w:rFonts w:asciiTheme="minorHAnsi" w:hAnsiTheme="minorHAnsi"/>
        </w:rPr>
        <w:t>ę</w:t>
      </w:r>
      <w:r w:rsidRPr="00E71164">
        <w:rPr>
          <w:rFonts w:asciiTheme="minorHAnsi" w:hAnsiTheme="minorHAnsi"/>
        </w:rPr>
        <w:t xml:space="preserve"> zobowiązuje się do potwierdzenia uczestnictwa </w:t>
      </w:r>
      <w:r w:rsidR="00EA1E7D" w:rsidRPr="00E71164">
        <w:rPr>
          <w:rFonts w:asciiTheme="minorHAnsi" w:hAnsiTheme="minorHAnsi"/>
        </w:rPr>
        <w:t>lub rezygnacji w terminie dwóch</w:t>
      </w:r>
      <w:r w:rsidRPr="00E71164">
        <w:rPr>
          <w:rFonts w:asciiTheme="minorHAnsi" w:hAnsiTheme="minorHAnsi"/>
        </w:rPr>
        <w:t xml:space="preserve"> dni robocz</w:t>
      </w:r>
      <w:r w:rsidR="00396964" w:rsidRPr="00E71164">
        <w:rPr>
          <w:rFonts w:asciiTheme="minorHAnsi" w:hAnsiTheme="minorHAnsi"/>
        </w:rPr>
        <w:t>ych</w:t>
      </w:r>
      <w:r w:rsidRPr="00E71164">
        <w:rPr>
          <w:rFonts w:asciiTheme="minorHAnsi" w:hAnsiTheme="minorHAnsi"/>
        </w:rPr>
        <w:t xml:space="preserve"> od dnia otrzymania decyzji. </w:t>
      </w:r>
      <w:r w:rsidR="00A75BEB" w:rsidRPr="00E71164">
        <w:rPr>
          <w:rFonts w:asciiTheme="minorHAnsi" w:hAnsiTheme="minorHAnsi"/>
        </w:rPr>
        <w:t xml:space="preserve">Decyzja zostanie przekazana drogą elektroniczną. </w:t>
      </w:r>
      <w:r w:rsidRPr="00E71164">
        <w:rPr>
          <w:rFonts w:asciiTheme="minorHAnsi" w:hAnsiTheme="minorHAnsi"/>
        </w:rPr>
        <w:t>Brak potwierdzeni</w:t>
      </w:r>
      <w:r w:rsidR="00A75BEB" w:rsidRPr="00E71164">
        <w:rPr>
          <w:rFonts w:asciiTheme="minorHAnsi" w:hAnsiTheme="minorHAnsi"/>
        </w:rPr>
        <w:t>a</w:t>
      </w:r>
      <w:r w:rsidRPr="00E71164">
        <w:rPr>
          <w:rFonts w:asciiTheme="minorHAnsi" w:hAnsiTheme="minorHAnsi"/>
        </w:rPr>
        <w:t xml:space="preserve"> będzie skutkował skreśleniem z listy uczestników.</w:t>
      </w:r>
    </w:p>
    <w:p w:rsidR="00C73033" w:rsidRPr="00E71164" w:rsidRDefault="00C73033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Osoba zakwalifikowana na</w:t>
      </w:r>
      <w:r w:rsidR="007C5EB3" w:rsidRPr="00E71164">
        <w:rPr>
          <w:rFonts w:asciiTheme="minorHAnsi" w:hAnsiTheme="minorHAnsi"/>
        </w:rPr>
        <w:t xml:space="preserve"> wirtualną</w:t>
      </w:r>
      <w:r w:rsidRPr="00E71164">
        <w:rPr>
          <w:rFonts w:asciiTheme="minorHAnsi" w:hAnsiTheme="minorHAnsi"/>
        </w:rPr>
        <w:t xml:space="preserve"> </w:t>
      </w:r>
      <w:r w:rsidR="005B1E9A" w:rsidRPr="00E71164">
        <w:rPr>
          <w:rFonts w:asciiTheme="minorHAnsi" w:hAnsiTheme="minorHAnsi"/>
        </w:rPr>
        <w:t>konferencję zobowiąz</w:t>
      </w:r>
      <w:r w:rsidR="00A75BEB" w:rsidRPr="00E71164">
        <w:rPr>
          <w:rFonts w:asciiTheme="minorHAnsi" w:hAnsiTheme="minorHAnsi"/>
        </w:rPr>
        <w:t>ana</w:t>
      </w:r>
      <w:r w:rsidR="005B1E9A" w:rsidRPr="00E71164">
        <w:rPr>
          <w:rFonts w:asciiTheme="minorHAnsi" w:hAnsiTheme="minorHAnsi"/>
        </w:rPr>
        <w:t xml:space="preserve"> będzie do podpisania przed otrzymaniem wsparcia </w:t>
      </w:r>
      <w:r w:rsidR="0039584E" w:rsidRPr="00E71164">
        <w:rPr>
          <w:rFonts w:asciiTheme="minorHAnsi" w:hAnsiTheme="minorHAnsi"/>
        </w:rPr>
        <w:t>o</w:t>
      </w:r>
      <w:r w:rsidR="005B1E9A" w:rsidRPr="00E71164">
        <w:rPr>
          <w:rFonts w:asciiTheme="minorHAnsi" w:hAnsiTheme="minorHAnsi"/>
        </w:rPr>
        <w:t>świadczenia uczestnika projektu</w:t>
      </w:r>
      <w:r w:rsidR="0039584E" w:rsidRPr="00E71164">
        <w:rPr>
          <w:rFonts w:asciiTheme="minorHAnsi" w:hAnsiTheme="minorHAnsi"/>
        </w:rPr>
        <w:t xml:space="preserve"> oraz oświadczenia dotyczącego danych osobowych, których wzory stanowią załączniki 1 i 2 do regulaminu rekrutacji</w:t>
      </w:r>
      <w:r w:rsidR="005B1E9A" w:rsidRPr="00E71164">
        <w:rPr>
          <w:rFonts w:asciiTheme="minorHAnsi" w:hAnsiTheme="minorHAnsi"/>
        </w:rPr>
        <w:t xml:space="preserve">. </w:t>
      </w:r>
      <w:r w:rsidR="00F235C0" w:rsidRPr="00E71164">
        <w:rPr>
          <w:rFonts w:asciiTheme="minorHAnsi" w:hAnsiTheme="minorHAnsi"/>
        </w:rPr>
        <w:t>Odmowa podpisania oświadcze</w:t>
      </w:r>
      <w:r w:rsidR="0039584E" w:rsidRPr="00E71164">
        <w:rPr>
          <w:rFonts w:asciiTheme="minorHAnsi" w:hAnsiTheme="minorHAnsi"/>
        </w:rPr>
        <w:t>ń</w:t>
      </w:r>
      <w:r w:rsidR="00F235C0" w:rsidRPr="00E71164">
        <w:rPr>
          <w:rFonts w:asciiTheme="minorHAnsi" w:hAnsiTheme="minorHAnsi"/>
        </w:rPr>
        <w:t xml:space="preserve"> równoznaczn</w:t>
      </w:r>
      <w:r w:rsidR="0039584E" w:rsidRPr="00E71164">
        <w:rPr>
          <w:rFonts w:asciiTheme="minorHAnsi" w:hAnsiTheme="minorHAnsi"/>
        </w:rPr>
        <w:t>a</w:t>
      </w:r>
      <w:r w:rsidR="00F235C0" w:rsidRPr="00E71164">
        <w:rPr>
          <w:rFonts w:asciiTheme="minorHAnsi" w:hAnsiTheme="minorHAnsi"/>
        </w:rPr>
        <w:t xml:space="preserve"> jest z rezygnacją z wyjazdu.</w:t>
      </w:r>
    </w:p>
    <w:p w:rsidR="00170958" w:rsidRPr="00E71164" w:rsidRDefault="00170958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Nie ma możliwości rezygnacji z udziału w</w:t>
      </w:r>
      <w:r w:rsidR="007C5EB3" w:rsidRPr="00E71164">
        <w:rPr>
          <w:rFonts w:asciiTheme="minorHAnsi" w:hAnsiTheme="minorHAnsi"/>
        </w:rPr>
        <w:t xml:space="preserve"> wirtualnej</w:t>
      </w:r>
      <w:r w:rsidR="0025047C" w:rsidRPr="00E71164">
        <w:rPr>
          <w:rFonts w:asciiTheme="minorHAnsi" w:hAnsiTheme="minorHAnsi"/>
        </w:rPr>
        <w:t xml:space="preserve"> konferencj</w:t>
      </w:r>
      <w:r w:rsidR="007C5EB3" w:rsidRPr="00E71164">
        <w:rPr>
          <w:rFonts w:asciiTheme="minorHAnsi" w:hAnsiTheme="minorHAnsi"/>
        </w:rPr>
        <w:t>i</w:t>
      </w:r>
      <w:r w:rsidR="0025047C" w:rsidRPr="00E71164">
        <w:rPr>
          <w:rFonts w:asciiTheme="minorHAnsi" w:hAnsiTheme="minorHAnsi"/>
        </w:rPr>
        <w:t xml:space="preserve">, </w:t>
      </w:r>
      <w:r w:rsidRPr="00E71164">
        <w:rPr>
          <w:rFonts w:asciiTheme="minorHAnsi" w:hAnsiTheme="minorHAnsi"/>
        </w:rPr>
        <w:t>z wyjątkiem sytuacji losowych. Miejsce osoby, która</w:t>
      </w:r>
      <w:r w:rsidR="0025047C" w:rsidRPr="00E71164">
        <w:rPr>
          <w:rFonts w:asciiTheme="minorHAnsi" w:hAnsiTheme="minorHAnsi"/>
        </w:rPr>
        <w:t xml:space="preserve"> </w:t>
      </w:r>
      <w:r w:rsidRPr="00E71164">
        <w:rPr>
          <w:rFonts w:asciiTheme="minorHAnsi" w:hAnsiTheme="minorHAnsi"/>
        </w:rPr>
        <w:t xml:space="preserve">zrezygnowała z udziału w </w:t>
      </w:r>
      <w:r w:rsidR="007C5EB3" w:rsidRPr="00E71164">
        <w:rPr>
          <w:rFonts w:asciiTheme="minorHAnsi" w:hAnsiTheme="minorHAnsi"/>
        </w:rPr>
        <w:t xml:space="preserve">konferencji </w:t>
      </w:r>
      <w:r w:rsidRPr="00E71164">
        <w:rPr>
          <w:rFonts w:asciiTheme="minorHAnsi" w:hAnsiTheme="minorHAnsi"/>
        </w:rPr>
        <w:t xml:space="preserve">zajmuje osoba z listy rezerwowej, na podstawie </w:t>
      </w:r>
      <w:r w:rsidR="0025047C" w:rsidRPr="00E71164">
        <w:rPr>
          <w:rFonts w:asciiTheme="minorHAnsi" w:hAnsiTheme="minorHAnsi"/>
        </w:rPr>
        <w:t>wyniku rekrutacji</w:t>
      </w:r>
      <w:r w:rsidRPr="00E71164">
        <w:rPr>
          <w:rFonts w:asciiTheme="minorHAnsi" w:hAnsiTheme="minorHAnsi"/>
        </w:rPr>
        <w:t>.</w:t>
      </w:r>
    </w:p>
    <w:p w:rsidR="00B14210" w:rsidRPr="00E71164" w:rsidRDefault="0025047C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Rezygnacja z </w:t>
      </w:r>
      <w:r w:rsidR="007C5EB3" w:rsidRPr="00E71164">
        <w:rPr>
          <w:rFonts w:asciiTheme="minorHAnsi" w:hAnsiTheme="minorHAnsi"/>
        </w:rPr>
        <w:t xml:space="preserve">udziału w konferencji </w:t>
      </w:r>
      <w:r w:rsidR="00B14210" w:rsidRPr="00E71164">
        <w:rPr>
          <w:rFonts w:asciiTheme="minorHAnsi" w:hAnsiTheme="minorHAnsi"/>
        </w:rPr>
        <w:t xml:space="preserve">bez </w:t>
      </w:r>
      <w:r w:rsidR="00C73033" w:rsidRPr="00E71164">
        <w:rPr>
          <w:rFonts w:asciiTheme="minorHAnsi" w:hAnsiTheme="minorHAnsi"/>
        </w:rPr>
        <w:t>uzasadnionej przyczyny</w:t>
      </w:r>
      <w:r w:rsidR="00170958" w:rsidRPr="00E71164">
        <w:rPr>
          <w:rFonts w:asciiTheme="minorHAnsi" w:hAnsiTheme="minorHAnsi"/>
        </w:rPr>
        <w:t xml:space="preserve"> może być przesłanką do żądania</w:t>
      </w:r>
      <w:r w:rsidR="00C73033" w:rsidRPr="00E71164">
        <w:rPr>
          <w:rFonts w:asciiTheme="minorHAnsi" w:hAnsiTheme="minorHAnsi"/>
        </w:rPr>
        <w:t xml:space="preserve"> od uczestnika </w:t>
      </w:r>
      <w:r w:rsidR="00170958" w:rsidRPr="00E71164">
        <w:rPr>
          <w:rFonts w:asciiTheme="minorHAnsi" w:hAnsiTheme="minorHAnsi"/>
        </w:rPr>
        <w:t>zwrotu kosztów dofinansowania.</w:t>
      </w:r>
    </w:p>
    <w:p w:rsidR="00B14210" w:rsidRPr="00E71164" w:rsidRDefault="00B14210" w:rsidP="005006F3">
      <w:pPr>
        <w:pStyle w:val="Akapitzlist"/>
        <w:spacing w:line="235" w:lineRule="auto"/>
        <w:ind w:left="709"/>
        <w:jc w:val="both"/>
        <w:rPr>
          <w:rFonts w:asciiTheme="minorHAnsi" w:hAnsiTheme="minorHAnsi"/>
        </w:rPr>
      </w:pPr>
    </w:p>
    <w:p w:rsidR="00B14210" w:rsidRPr="00E71164" w:rsidRDefault="00B14210" w:rsidP="005006F3">
      <w:pPr>
        <w:pStyle w:val="Akapitzlist"/>
        <w:spacing w:line="235" w:lineRule="auto"/>
        <w:ind w:left="709"/>
        <w:jc w:val="center"/>
        <w:rPr>
          <w:rFonts w:asciiTheme="minorHAnsi" w:hAnsiTheme="minorHAnsi"/>
          <w:b/>
        </w:rPr>
      </w:pPr>
      <w:r w:rsidRPr="00E71164">
        <w:rPr>
          <w:rFonts w:asciiTheme="minorHAnsi" w:hAnsiTheme="minorHAnsi"/>
          <w:b/>
        </w:rPr>
        <w:t>§4 Realizacja</w:t>
      </w:r>
    </w:p>
    <w:p w:rsidR="00D57ABF" w:rsidRPr="00E71164" w:rsidRDefault="00D57ABF" w:rsidP="005006F3">
      <w:pPr>
        <w:pStyle w:val="Akapitzlist"/>
        <w:spacing w:line="235" w:lineRule="auto"/>
        <w:ind w:left="709"/>
        <w:jc w:val="center"/>
        <w:rPr>
          <w:rFonts w:asciiTheme="minorHAnsi" w:hAnsiTheme="minorHAnsi"/>
          <w:b/>
        </w:rPr>
      </w:pPr>
    </w:p>
    <w:p w:rsidR="00D43E9B" w:rsidRPr="00E71164" w:rsidRDefault="00D43E9B" w:rsidP="00D43E9B">
      <w:pPr>
        <w:pStyle w:val="Akapitzlist"/>
        <w:numPr>
          <w:ilvl w:val="0"/>
          <w:numId w:val="23"/>
        </w:numPr>
        <w:spacing w:line="235" w:lineRule="auto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UJ CM zobowiązuje się do pokrycia kosztów udziału w konferencji, w tym sfinansowanie opłaty konferencyjnej.</w:t>
      </w:r>
    </w:p>
    <w:p w:rsidR="00AC7F83" w:rsidRPr="00E71164" w:rsidRDefault="00AC7F83" w:rsidP="005006F3">
      <w:pPr>
        <w:pStyle w:val="Akapitzlist"/>
        <w:numPr>
          <w:ilvl w:val="0"/>
          <w:numId w:val="23"/>
        </w:numPr>
        <w:spacing w:line="235" w:lineRule="auto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UJ CM zastrzega sobie możliwość </w:t>
      </w:r>
      <w:r w:rsidR="00323915" w:rsidRPr="00E71164">
        <w:rPr>
          <w:rFonts w:asciiTheme="minorHAnsi" w:hAnsiTheme="minorHAnsi"/>
        </w:rPr>
        <w:t xml:space="preserve">rezygnacji z </w:t>
      </w:r>
      <w:r w:rsidR="00164C61" w:rsidRPr="00E71164">
        <w:rPr>
          <w:rFonts w:asciiTheme="minorHAnsi" w:hAnsiTheme="minorHAnsi"/>
        </w:rPr>
        <w:t xml:space="preserve">delegowania </w:t>
      </w:r>
      <w:r w:rsidR="00E61ACB" w:rsidRPr="00E71164">
        <w:rPr>
          <w:rFonts w:asciiTheme="minorHAnsi" w:hAnsiTheme="minorHAnsi"/>
        </w:rPr>
        <w:t>uczestników</w:t>
      </w:r>
      <w:r w:rsidR="00323915" w:rsidRPr="00E71164">
        <w:rPr>
          <w:rFonts w:asciiTheme="minorHAnsi" w:hAnsiTheme="minorHAnsi"/>
        </w:rPr>
        <w:t xml:space="preserve"> na konferencję. W takim przypadku osoby, które znalazły się na liście podstawowej będą miały pierwszeństwo wyjazdu na konferencję </w:t>
      </w:r>
      <w:r w:rsidR="00E61ACB" w:rsidRPr="00E71164">
        <w:rPr>
          <w:rFonts w:asciiTheme="minorHAnsi" w:hAnsiTheme="minorHAnsi"/>
        </w:rPr>
        <w:t>AMEE</w:t>
      </w:r>
      <w:r w:rsidR="00AA096A" w:rsidRPr="00E71164">
        <w:rPr>
          <w:rFonts w:asciiTheme="minorHAnsi" w:hAnsiTheme="minorHAnsi"/>
        </w:rPr>
        <w:t xml:space="preserve"> w 2022</w:t>
      </w:r>
      <w:r w:rsidR="00323915" w:rsidRPr="00E71164">
        <w:rPr>
          <w:rFonts w:asciiTheme="minorHAnsi" w:hAnsiTheme="minorHAnsi"/>
        </w:rPr>
        <w:t xml:space="preserve"> r.</w:t>
      </w:r>
    </w:p>
    <w:p w:rsidR="00D43E9B" w:rsidRPr="00E71164" w:rsidRDefault="00D43E9B" w:rsidP="00D43E9B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E71164">
        <w:t>Kierownik Projektu zastrzega sobie prawo do wprowadzania zmian w niniejszym Regulaminie.</w:t>
      </w:r>
    </w:p>
    <w:p w:rsidR="00D43E9B" w:rsidRPr="00E71164" w:rsidRDefault="00D43E9B" w:rsidP="00D43E9B">
      <w:pPr>
        <w:pStyle w:val="Akapitzlist"/>
        <w:spacing w:line="235" w:lineRule="auto"/>
        <w:jc w:val="both"/>
        <w:rPr>
          <w:rFonts w:asciiTheme="minorHAnsi" w:hAnsiTheme="minorHAnsi"/>
        </w:rPr>
      </w:pPr>
    </w:p>
    <w:p w:rsidR="00F37A79" w:rsidRPr="00E71164" w:rsidRDefault="00F37A79" w:rsidP="005006F3">
      <w:pPr>
        <w:pStyle w:val="Akapitzlist"/>
        <w:spacing w:line="235" w:lineRule="auto"/>
        <w:ind w:left="709"/>
        <w:jc w:val="both"/>
        <w:rPr>
          <w:rFonts w:asciiTheme="minorHAnsi" w:hAnsiTheme="minorHAnsi"/>
        </w:rPr>
      </w:pPr>
    </w:p>
    <w:p w:rsidR="00B14210" w:rsidRPr="00E71164" w:rsidRDefault="00B14210" w:rsidP="005006F3">
      <w:pPr>
        <w:pStyle w:val="Akapitzlist"/>
        <w:spacing w:line="235" w:lineRule="auto"/>
        <w:ind w:left="709"/>
        <w:jc w:val="center"/>
        <w:rPr>
          <w:rFonts w:asciiTheme="minorHAnsi" w:hAnsiTheme="minorHAnsi"/>
          <w:b/>
        </w:rPr>
      </w:pPr>
      <w:r w:rsidRPr="00E71164">
        <w:rPr>
          <w:rFonts w:asciiTheme="minorHAnsi" w:hAnsiTheme="minorHAnsi"/>
          <w:b/>
        </w:rPr>
        <w:t>§5 Zobowiązania uczestników</w:t>
      </w:r>
    </w:p>
    <w:p w:rsidR="00F37A79" w:rsidRPr="00E71164" w:rsidRDefault="00F37A79" w:rsidP="005006F3">
      <w:pPr>
        <w:pStyle w:val="Akapitzlist"/>
        <w:spacing w:line="235" w:lineRule="auto"/>
        <w:ind w:left="709"/>
        <w:jc w:val="center"/>
        <w:rPr>
          <w:rFonts w:asciiTheme="minorHAnsi" w:hAnsiTheme="minorHAnsi"/>
          <w:b/>
        </w:rPr>
      </w:pPr>
    </w:p>
    <w:p w:rsidR="00F37A79" w:rsidRPr="00E71164" w:rsidRDefault="00F37A79" w:rsidP="005006F3">
      <w:pPr>
        <w:pStyle w:val="Akapitzlist"/>
        <w:numPr>
          <w:ilvl w:val="0"/>
          <w:numId w:val="16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Uczestnik </w:t>
      </w:r>
      <w:r w:rsidR="00323915" w:rsidRPr="00E71164">
        <w:rPr>
          <w:rFonts w:asciiTheme="minorHAnsi" w:hAnsiTheme="minorHAnsi"/>
        </w:rPr>
        <w:t xml:space="preserve">zobowiązany jest do przedstawienia Kierownikowi Projektu w ciągu </w:t>
      </w:r>
      <w:r w:rsidR="005B1E9A" w:rsidRPr="00E71164">
        <w:rPr>
          <w:rFonts w:asciiTheme="minorHAnsi" w:hAnsiTheme="minorHAnsi"/>
        </w:rPr>
        <w:t>4 tygodni</w:t>
      </w:r>
      <w:r w:rsidR="00323915" w:rsidRPr="00E71164">
        <w:rPr>
          <w:rFonts w:asciiTheme="minorHAnsi" w:hAnsiTheme="minorHAnsi"/>
        </w:rPr>
        <w:t xml:space="preserve"> od </w:t>
      </w:r>
      <w:r w:rsidR="00164C61" w:rsidRPr="00E71164">
        <w:rPr>
          <w:rFonts w:asciiTheme="minorHAnsi" w:hAnsiTheme="minorHAnsi"/>
        </w:rPr>
        <w:t>zakończenia</w:t>
      </w:r>
      <w:r w:rsidR="00323915" w:rsidRPr="00E71164">
        <w:rPr>
          <w:rFonts w:asciiTheme="minorHAnsi" w:hAnsiTheme="minorHAnsi"/>
        </w:rPr>
        <w:t xml:space="preserve"> konferencji szczegółowego sprawozdania z </w:t>
      </w:r>
      <w:r w:rsidR="00164C61" w:rsidRPr="00E71164">
        <w:rPr>
          <w:rFonts w:asciiTheme="minorHAnsi" w:hAnsiTheme="minorHAnsi"/>
        </w:rPr>
        <w:t xml:space="preserve">uczestnictwa w </w:t>
      </w:r>
      <w:r w:rsidR="00323915" w:rsidRPr="00E71164">
        <w:rPr>
          <w:rFonts w:asciiTheme="minorHAnsi" w:hAnsiTheme="minorHAnsi"/>
        </w:rPr>
        <w:t>konferencji</w:t>
      </w:r>
      <w:r w:rsidRPr="00E71164">
        <w:rPr>
          <w:rFonts w:asciiTheme="minorHAnsi" w:hAnsiTheme="minorHAnsi"/>
        </w:rPr>
        <w:t xml:space="preserve"> </w:t>
      </w:r>
      <w:r w:rsidR="00323915" w:rsidRPr="00E71164">
        <w:rPr>
          <w:rFonts w:asciiTheme="minorHAnsi" w:hAnsiTheme="minorHAnsi"/>
        </w:rPr>
        <w:t>wraz z</w:t>
      </w:r>
      <w:r w:rsidR="00A75BEB" w:rsidRPr="00E71164">
        <w:rPr>
          <w:rFonts w:asciiTheme="minorHAnsi" w:hAnsiTheme="minorHAnsi"/>
        </w:rPr>
        <w:t> </w:t>
      </w:r>
      <w:r w:rsidR="00323915" w:rsidRPr="00E71164">
        <w:rPr>
          <w:rFonts w:asciiTheme="minorHAnsi" w:hAnsiTheme="minorHAnsi"/>
        </w:rPr>
        <w:t>rekomendacjami dotyczącymi możliwości zastosowania zdobytych doświadczeń w UJ CM</w:t>
      </w:r>
      <w:r w:rsidR="00B14210" w:rsidRPr="00E71164">
        <w:rPr>
          <w:rFonts w:asciiTheme="minorHAnsi" w:hAnsiTheme="minorHAnsi"/>
        </w:rPr>
        <w:t>.</w:t>
      </w:r>
      <w:r w:rsidR="00EA1E7D" w:rsidRPr="00E71164">
        <w:rPr>
          <w:rFonts w:asciiTheme="minorHAnsi" w:hAnsiTheme="minorHAnsi"/>
        </w:rPr>
        <w:t xml:space="preserve"> </w:t>
      </w:r>
      <w:r w:rsidR="00A75BEB" w:rsidRPr="00E71164">
        <w:rPr>
          <w:rFonts w:asciiTheme="minorHAnsi" w:hAnsiTheme="minorHAnsi"/>
        </w:rPr>
        <w:t>Sprawozdanie</w:t>
      </w:r>
      <w:r w:rsidR="00EA1E7D" w:rsidRPr="00E71164">
        <w:rPr>
          <w:rFonts w:asciiTheme="minorHAnsi" w:hAnsiTheme="minorHAnsi"/>
        </w:rPr>
        <w:t xml:space="preserve"> powinno zawierać </w:t>
      </w:r>
      <w:r w:rsidR="002715FD" w:rsidRPr="00E71164">
        <w:rPr>
          <w:rFonts w:asciiTheme="minorHAnsi" w:hAnsiTheme="minorHAnsi"/>
        </w:rPr>
        <w:t>ok.</w:t>
      </w:r>
      <w:r w:rsidR="006C12ED" w:rsidRPr="00E71164">
        <w:rPr>
          <w:rFonts w:asciiTheme="minorHAnsi" w:hAnsiTheme="minorHAnsi"/>
        </w:rPr>
        <w:t xml:space="preserve"> </w:t>
      </w:r>
      <w:r w:rsidR="002715FD" w:rsidRPr="00E71164">
        <w:rPr>
          <w:rFonts w:asciiTheme="minorHAnsi" w:hAnsiTheme="minorHAnsi"/>
        </w:rPr>
        <w:t>350 wyrazów oraz kopię certyfikatu uczestnictwa.</w:t>
      </w:r>
    </w:p>
    <w:p w:rsidR="00323915" w:rsidRPr="00E71164" w:rsidRDefault="00323915" w:rsidP="00D87451">
      <w:pPr>
        <w:spacing w:after="0" w:line="240" w:lineRule="auto"/>
      </w:pPr>
      <w:r w:rsidRPr="00E71164">
        <w:br w:type="page"/>
      </w:r>
    </w:p>
    <w:p w:rsidR="00323915" w:rsidRPr="00E71164" w:rsidRDefault="00323915" w:rsidP="00D87451">
      <w:pPr>
        <w:spacing w:after="0" w:line="240" w:lineRule="auto"/>
        <w:jc w:val="center"/>
        <w:rPr>
          <w:rFonts w:cs="Times New Roman"/>
        </w:rPr>
      </w:pPr>
      <w:r w:rsidRPr="00E71164">
        <w:lastRenderedPageBreak/>
        <w:t xml:space="preserve">FORMULARZ ZGŁOSZENIOWY </w:t>
      </w:r>
      <w:r w:rsidR="008217A6" w:rsidRPr="00E71164">
        <w:t xml:space="preserve">* </w:t>
      </w:r>
      <w:r w:rsidRPr="00E71164">
        <w:t xml:space="preserve">DO UDZIAŁU W KONFERENCJI </w:t>
      </w:r>
      <w:r w:rsidR="008217A6" w:rsidRPr="00E71164">
        <w:t>AM</w:t>
      </w:r>
      <w:r w:rsidR="007B0D5B" w:rsidRPr="00E71164">
        <w:t>E</w:t>
      </w:r>
      <w:r w:rsidR="008217A6" w:rsidRPr="00E71164">
        <w:t>E</w:t>
      </w:r>
      <w:r w:rsidR="00AA096A" w:rsidRPr="00E71164">
        <w:t xml:space="preserve"> 2021</w:t>
      </w:r>
      <w:r w:rsidRPr="00E71164">
        <w:t xml:space="preserve"> </w:t>
      </w:r>
      <w:r w:rsidRPr="00E71164">
        <w:rPr>
          <w:rFonts w:cs="Times New Roman"/>
        </w:rPr>
        <w:t>W RAMACH PROJEKTU „</w:t>
      </w:r>
      <w:r w:rsidRPr="00E71164">
        <w:rPr>
          <w:rFonts w:cs="Times New Roman"/>
          <w:caps/>
        </w:rPr>
        <w:t>Dydaktyka, Innowacja, Rozwój. Podniesienie jako</w:t>
      </w:r>
      <w:r w:rsidRPr="00E71164">
        <w:rPr>
          <w:rFonts w:cs="Times New Roman" w:hint="cs"/>
          <w:caps/>
        </w:rPr>
        <w:t>ś</w:t>
      </w:r>
      <w:r w:rsidRPr="00E71164">
        <w:rPr>
          <w:rFonts w:cs="Times New Roman"/>
          <w:caps/>
        </w:rPr>
        <w:t>ci kszta</w:t>
      </w:r>
      <w:r w:rsidRPr="00E71164">
        <w:rPr>
          <w:rFonts w:cs="Times New Roman" w:hint="cs"/>
          <w:caps/>
        </w:rPr>
        <w:t>ł</w:t>
      </w:r>
      <w:r w:rsidRPr="00E71164">
        <w:rPr>
          <w:rFonts w:cs="Times New Roman"/>
          <w:caps/>
        </w:rPr>
        <w:t>cenia poprzez rozwój innowacyjnej edukacji</w:t>
      </w:r>
      <w:r w:rsidRPr="00E71164">
        <w:rPr>
          <w:rFonts w:cs="Times New Roman"/>
        </w:rPr>
        <w:t>”</w:t>
      </w:r>
    </w:p>
    <w:p w:rsidR="00323915" w:rsidRPr="00E71164" w:rsidRDefault="00323915" w:rsidP="00D87451">
      <w:pPr>
        <w:spacing w:after="0" w:line="240" w:lineRule="auto"/>
        <w:jc w:val="center"/>
        <w:rPr>
          <w:rFonts w:eastAsia="Arial Unicode MS"/>
        </w:rPr>
      </w:pPr>
    </w:p>
    <w:p w:rsidR="00323915" w:rsidRPr="00E71164" w:rsidRDefault="00A232AA" w:rsidP="00D87451">
      <w:pPr>
        <w:spacing w:after="0" w:line="240" w:lineRule="auto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Stopień/</w:t>
      </w:r>
      <w:r w:rsidR="00323915" w:rsidRPr="00E71164">
        <w:rPr>
          <w:rFonts w:eastAsia="Lucida Sans Unicode"/>
          <w:kern w:val="3"/>
        </w:rPr>
        <w:t>tytuł, imię i nazwisko kandydat</w:t>
      </w:r>
      <w:r w:rsidRPr="00E71164">
        <w:rPr>
          <w:rFonts w:eastAsia="Lucida Sans Unicode"/>
          <w:kern w:val="3"/>
        </w:rPr>
        <w:t>ki/kandydata</w:t>
      </w:r>
      <w:r w:rsidR="00323915" w:rsidRPr="00E71164">
        <w:rPr>
          <w:rFonts w:eastAsia="Lucida Sans Unicode"/>
          <w:kern w:val="3"/>
        </w:rPr>
        <w:t>: ..................................................................................................................</w:t>
      </w:r>
      <w:r w:rsidR="006866A4" w:rsidRPr="00E71164">
        <w:rPr>
          <w:rFonts w:eastAsia="Lucida Sans Unicode"/>
          <w:kern w:val="3"/>
        </w:rPr>
        <w:t>...</w:t>
      </w:r>
      <w:r w:rsidR="00F62935" w:rsidRPr="00E71164">
        <w:rPr>
          <w:rFonts w:eastAsia="Lucida Sans Unicode"/>
          <w:kern w:val="3"/>
        </w:rPr>
        <w:t>..............................................</w:t>
      </w:r>
      <w:r w:rsidR="008217A6" w:rsidRPr="00E71164">
        <w:rPr>
          <w:rFonts w:eastAsia="Lucida Sans Unicode"/>
          <w:kern w:val="3"/>
        </w:rPr>
        <w:t>.....</w:t>
      </w:r>
    </w:p>
    <w:p w:rsidR="00323915" w:rsidRPr="00E71164" w:rsidRDefault="00323915" w:rsidP="00D874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Telefon:</w:t>
      </w:r>
    </w:p>
    <w:p w:rsidR="00323915" w:rsidRPr="00E71164" w:rsidRDefault="00323915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F62935" w:rsidRPr="00E71164">
        <w:rPr>
          <w:rFonts w:eastAsia="Lucida Sans Unicode"/>
          <w:kern w:val="3"/>
        </w:rPr>
        <w:t>……………………………………………</w:t>
      </w:r>
      <w:r w:rsidR="008217A6" w:rsidRPr="00E71164">
        <w:rPr>
          <w:rFonts w:eastAsia="Lucida Sans Unicode"/>
          <w:kern w:val="3"/>
        </w:rPr>
        <w:t>…….</w:t>
      </w:r>
    </w:p>
    <w:p w:rsidR="00323915" w:rsidRPr="00E71164" w:rsidRDefault="00323915" w:rsidP="00D874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E-mail:</w:t>
      </w:r>
    </w:p>
    <w:p w:rsidR="00323915" w:rsidRPr="00E71164" w:rsidRDefault="00323915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F62935" w:rsidRPr="00E71164">
        <w:rPr>
          <w:rFonts w:eastAsia="Lucida Sans Unicode"/>
          <w:kern w:val="3"/>
        </w:rPr>
        <w:t>…………………………………………</w:t>
      </w:r>
      <w:r w:rsidR="008217A6" w:rsidRPr="00E71164">
        <w:rPr>
          <w:rFonts w:eastAsia="Lucida Sans Unicode"/>
          <w:kern w:val="3"/>
        </w:rPr>
        <w:t>…….</w:t>
      </w:r>
    </w:p>
    <w:p w:rsidR="00323915" w:rsidRPr="00E71164" w:rsidRDefault="00323915" w:rsidP="00D874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Miejsce zatrudnienia (nazwa wydziału, nazwa katedry, inne, adres, telefon):</w:t>
      </w:r>
    </w:p>
    <w:p w:rsidR="00323915" w:rsidRPr="00E71164" w:rsidRDefault="00A232AA" w:rsidP="00D8745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F62935" w:rsidRPr="00E71164">
        <w:rPr>
          <w:rFonts w:eastAsia="Lucida Sans Unicode"/>
          <w:kern w:val="3"/>
        </w:rPr>
        <w:t>…………………………………………</w:t>
      </w:r>
      <w:r w:rsidR="008217A6" w:rsidRPr="00E71164">
        <w:rPr>
          <w:rFonts w:eastAsia="Lucida Sans Unicode"/>
          <w:kern w:val="3"/>
        </w:rPr>
        <w:t>…….</w:t>
      </w:r>
    </w:p>
    <w:p w:rsidR="00323915" w:rsidRPr="00E71164" w:rsidRDefault="00323915" w:rsidP="00D874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Kierunek, na którym kandydat</w:t>
      </w:r>
      <w:r w:rsidR="00A232AA" w:rsidRPr="00E71164">
        <w:rPr>
          <w:rFonts w:eastAsia="Lucida Sans Unicode"/>
          <w:kern w:val="3"/>
        </w:rPr>
        <w:t>ka</w:t>
      </w:r>
      <w:r w:rsidRPr="00E71164">
        <w:rPr>
          <w:rFonts w:eastAsia="Lucida Sans Unicode"/>
          <w:kern w:val="3"/>
        </w:rPr>
        <w:t>/ka</w:t>
      </w:r>
      <w:r w:rsidR="00A232AA" w:rsidRPr="00E71164">
        <w:rPr>
          <w:rFonts w:eastAsia="Lucida Sans Unicode"/>
          <w:kern w:val="3"/>
        </w:rPr>
        <w:t>ndydat realizuje zajęcia dydaktyczne</w:t>
      </w:r>
    </w:p>
    <w:p w:rsidR="00323915" w:rsidRPr="00E71164" w:rsidRDefault="00A232AA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F62935" w:rsidRPr="00E71164">
        <w:rPr>
          <w:rFonts w:eastAsia="Lucida Sans Unicode"/>
          <w:kern w:val="3"/>
        </w:rPr>
        <w:t>…………………………………………</w:t>
      </w:r>
      <w:r w:rsidR="008217A6" w:rsidRPr="00E71164">
        <w:rPr>
          <w:rFonts w:eastAsia="Lucida Sans Unicode"/>
          <w:kern w:val="3"/>
        </w:rPr>
        <w:t>…….</w:t>
      </w:r>
    </w:p>
    <w:p w:rsidR="00A232AA" w:rsidRPr="00E71164" w:rsidRDefault="001D727B" w:rsidP="00C63A97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Czynny udział w konferencji </w:t>
      </w:r>
      <w:r w:rsidR="00A75BEB" w:rsidRPr="00E71164">
        <w:rPr>
          <w:rFonts w:asciiTheme="minorHAnsi" w:hAnsiTheme="minorHAnsi"/>
        </w:rPr>
        <w:t>(proszę opisać)</w:t>
      </w:r>
      <w:r w:rsidR="00A232AA" w:rsidRPr="00E71164">
        <w:rPr>
          <w:rFonts w:asciiTheme="minorHAnsi" w:hAnsiTheme="minorHAnsi"/>
        </w:rPr>
        <w:t>:</w:t>
      </w:r>
    </w:p>
    <w:p w:rsidR="00A232AA" w:rsidRPr="00E71164" w:rsidRDefault="00A232AA" w:rsidP="001D727B">
      <w:pPr>
        <w:spacing w:before="120" w:after="120" w:line="240" w:lineRule="auto"/>
        <w:jc w:val="both"/>
      </w:pPr>
      <w:r w:rsidRPr="00E71164">
        <w:t>…………………………………………………………………………………………………………………</w:t>
      </w:r>
      <w:r w:rsidR="00F62935" w:rsidRPr="00E71164">
        <w:t>…………………………………………</w:t>
      </w:r>
      <w:r w:rsidR="008217A6" w:rsidRPr="00E71164">
        <w:t>…….</w:t>
      </w:r>
    </w:p>
    <w:p w:rsidR="001D727B" w:rsidRPr="00E71164" w:rsidRDefault="001D727B" w:rsidP="001D727B">
      <w:pPr>
        <w:spacing w:before="120" w:after="120" w:line="240" w:lineRule="auto"/>
        <w:jc w:val="both"/>
      </w:pPr>
      <w:r w:rsidRPr="00E71164">
        <w:t>………………………………………………………………………………………………………………………………………………………………….</w:t>
      </w:r>
    </w:p>
    <w:p w:rsidR="001D727B" w:rsidRPr="00E71164" w:rsidRDefault="001D727B" w:rsidP="00D87451">
      <w:pPr>
        <w:spacing w:after="0" w:line="240" w:lineRule="auto"/>
        <w:jc w:val="both"/>
      </w:pPr>
    </w:p>
    <w:p w:rsidR="00F62935" w:rsidRPr="00E71164" w:rsidRDefault="00A75BEB" w:rsidP="008217A6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Doświadczenie w prowadzeniu zajęć </w:t>
      </w:r>
      <w:r w:rsidR="001D727B" w:rsidRPr="00E71164">
        <w:rPr>
          <w:rFonts w:asciiTheme="minorHAnsi" w:hAnsiTheme="minorHAnsi"/>
        </w:rPr>
        <w:t>z zakresu symulacji medycznej</w:t>
      </w:r>
      <w:r w:rsidRPr="00E71164">
        <w:rPr>
          <w:rFonts w:asciiTheme="minorHAnsi" w:hAnsiTheme="minorHAnsi"/>
        </w:rPr>
        <w:t xml:space="preserve"> co najmniej 6 miesięcy (proszę opisać</w:t>
      </w:r>
      <w:r w:rsidR="00A232AA" w:rsidRPr="00E71164">
        <w:rPr>
          <w:rFonts w:asciiTheme="minorHAnsi" w:hAnsiTheme="minorHAnsi"/>
        </w:rPr>
        <w:t>):</w:t>
      </w:r>
    </w:p>
    <w:p w:rsidR="00F62935" w:rsidRPr="00E71164" w:rsidRDefault="00F62935" w:rsidP="00F62935">
      <w:pPr>
        <w:spacing w:before="120" w:after="120"/>
        <w:jc w:val="both"/>
      </w:pPr>
      <w:r w:rsidRPr="00E71164">
        <w:t>……………………………………………………………………………………………………………………………………………………………</w:t>
      </w:r>
      <w:r w:rsidR="008217A6" w:rsidRPr="00E71164">
        <w:t>……</w:t>
      </w:r>
    </w:p>
    <w:p w:rsidR="00F62935" w:rsidRPr="00E71164" w:rsidRDefault="00F62935" w:rsidP="008217A6">
      <w:pPr>
        <w:spacing w:before="120" w:after="120"/>
        <w:jc w:val="both"/>
      </w:pPr>
      <w:r w:rsidRPr="00E71164">
        <w:t>……………………………………………………………………………………………………………………………………………………………</w:t>
      </w:r>
      <w:r w:rsidR="008217A6" w:rsidRPr="00E71164">
        <w:t>…..</w:t>
      </w:r>
    </w:p>
    <w:p w:rsidR="00F62935" w:rsidRPr="00E71164" w:rsidRDefault="00D723FA" w:rsidP="00D723FA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Do</w:t>
      </w:r>
      <w:r w:rsidR="006866A4" w:rsidRPr="00E71164">
        <w:rPr>
          <w:rFonts w:asciiTheme="minorHAnsi" w:hAnsiTheme="minorHAnsi"/>
        </w:rPr>
        <w:t>świadczenie w przygotowaniu programu i materiałów do zajęć z wykorzystaniem nowoczesnych metod szkolenia (proszę opisać)</w:t>
      </w:r>
    </w:p>
    <w:p w:rsidR="008217A6" w:rsidRPr="00E71164" w:rsidRDefault="008217A6" w:rsidP="008217A6">
      <w:pPr>
        <w:pStyle w:val="Akapitzlist"/>
        <w:ind w:left="360"/>
        <w:jc w:val="both"/>
        <w:rPr>
          <w:rFonts w:asciiTheme="minorHAnsi" w:hAnsiTheme="minorHAnsi"/>
        </w:rPr>
      </w:pPr>
    </w:p>
    <w:p w:rsidR="006866A4" w:rsidRPr="00E71164" w:rsidRDefault="006866A4" w:rsidP="00D723FA">
      <w:pPr>
        <w:jc w:val="both"/>
      </w:pPr>
      <w:r w:rsidRPr="00E71164">
        <w:t>…………………………………………………………………………………………………………………</w:t>
      </w:r>
      <w:r w:rsidR="00F62935" w:rsidRPr="00E71164">
        <w:t>…………………………………………</w:t>
      </w:r>
      <w:r w:rsidR="008217A6" w:rsidRPr="00E71164">
        <w:t>……</w:t>
      </w:r>
    </w:p>
    <w:p w:rsidR="008217A6" w:rsidRPr="00E71164" w:rsidRDefault="00A75BEB" w:rsidP="00D87451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 xml:space="preserve">Osiągnięcia </w:t>
      </w:r>
      <w:r w:rsidR="001D727B" w:rsidRPr="00E71164">
        <w:rPr>
          <w:rFonts w:asciiTheme="minorHAnsi" w:hAnsiTheme="minorHAnsi"/>
        </w:rPr>
        <w:t xml:space="preserve">formalne szkolenie </w:t>
      </w:r>
      <w:r w:rsidRPr="00E71164">
        <w:rPr>
          <w:rFonts w:asciiTheme="minorHAnsi" w:hAnsiTheme="minorHAnsi"/>
        </w:rPr>
        <w:t>z zakresu</w:t>
      </w:r>
      <w:r w:rsidR="001D727B" w:rsidRPr="00E71164">
        <w:rPr>
          <w:rFonts w:asciiTheme="minorHAnsi" w:hAnsiTheme="minorHAnsi"/>
        </w:rPr>
        <w:t xml:space="preserve"> symulacji </w:t>
      </w:r>
      <w:r w:rsidRPr="00E71164">
        <w:rPr>
          <w:rFonts w:asciiTheme="minorHAnsi" w:hAnsiTheme="minorHAnsi"/>
        </w:rPr>
        <w:t>medycznej</w:t>
      </w:r>
      <w:r w:rsidR="001D727B" w:rsidRPr="00E71164">
        <w:rPr>
          <w:rFonts w:asciiTheme="minorHAnsi" w:hAnsiTheme="minorHAnsi"/>
        </w:rPr>
        <w:t xml:space="preserve"> </w:t>
      </w:r>
      <w:r w:rsidRPr="00E71164">
        <w:rPr>
          <w:rFonts w:asciiTheme="minorHAnsi" w:hAnsiTheme="minorHAnsi"/>
        </w:rPr>
        <w:t>(proszę opisać)</w:t>
      </w:r>
      <w:r w:rsidR="00A232AA" w:rsidRPr="00E71164">
        <w:rPr>
          <w:rFonts w:asciiTheme="minorHAnsi" w:hAnsiTheme="minorHAnsi"/>
        </w:rPr>
        <w:t>:</w:t>
      </w:r>
    </w:p>
    <w:p w:rsidR="00A232AA" w:rsidRPr="00E71164" w:rsidRDefault="00A232AA" w:rsidP="00D87451">
      <w:pPr>
        <w:jc w:val="both"/>
      </w:pPr>
      <w:r w:rsidRPr="00E71164">
        <w:t>…………………………………………………………………………………………………………………</w:t>
      </w:r>
      <w:r w:rsidR="00F62935" w:rsidRPr="00E71164">
        <w:t>…………………………………………</w:t>
      </w:r>
      <w:r w:rsidR="008217A6" w:rsidRPr="00E71164">
        <w:t>……</w:t>
      </w:r>
    </w:p>
    <w:p w:rsidR="001D727B" w:rsidRPr="00E71164" w:rsidRDefault="001D727B" w:rsidP="001D727B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Osiągnięcia z zakresu symulacji medycznej (odbyte staże, nagrody, inne) (proszę opisać):</w:t>
      </w:r>
    </w:p>
    <w:p w:rsidR="001D727B" w:rsidRPr="00E71164" w:rsidRDefault="001D727B" w:rsidP="001D727B">
      <w:pPr>
        <w:jc w:val="both"/>
      </w:pPr>
    </w:p>
    <w:p w:rsidR="001D727B" w:rsidRPr="00E71164" w:rsidRDefault="001D727B" w:rsidP="00D87451">
      <w:pPr>
        <w:jc w:val="both"/>
      </w:pPr>
      <w:r w:rsidRPr="00E71164">
        <w:t>…………………………………………………………………………………………………………………………………………………………………</w:t>
      </w:r>
    </w:p>
    <w:p w:rsidR="00A232AA" w:rsidRPr="00E71164" w:rsidRDefault="00A75BEB" w:rsidP="00C63A97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E71164">
        <w:rPr>
          <w:rFonts w:asciiTheme="minorHAnsi" w:hAnsiTheme="minorHAnsi"/>
        </w:rPr>
        <w:t>D</w:t>
      </w:r>
      <w:r w:rsidR="001D727B" w:rsidRPr="00E71164">
        <w:rPr>
          <w:rFonts w:asciiTheme="minorHAnsi" w:hAnsiTheme="minorHAnsi"/>
        </w:rPr>
        <w:t xml:space="preserve">odatkowe osiągnięcia </w:t>
      </w:r>
      <w:r w:rsidRPr="00E71164">
        <w:rPr>
          <w:rFonts w:asciiTheme="minorHAnsi" w:hAnsiTheme="minorHAnsi"/>
        </w:rPr>
        <w:t>dydaktyczne</w:t>
      </w:r>
      <w:r w:rsidR="00D723FA" w:rsidRPr="00E71164">
        <w:rPr>
          <w:rFonts w:asciiTheme="minorHAnsi" w:hAnsiTheme="minorHAnsi"/>
        </w:rPr>
        <w:t xml:space="preserve">: </w:t>
      </w:r>
      <w:r w:rsidRPr="00E71164">
        <w:rPr>
          <w:rFonts w:asciiTheme="minorHAnsi" w:hAnsiTheme="minorHAnsi"/>
        </w:rPr>
        <w:t>praca naukowa i publikacje z zakresu edukacji medycznej (proszę opisać</w:t>
      </w:r>
      <w:r w:rsidR="00D723FA" w:rsidRPr="00E71164">
        <w:rPr>
          <w:rFonts w:asciiTheme="minorHAnsi" w:hAnsiTheme="minorHAnsi"/>
        </w:rPr>
        <w:t>)</w:t>
      </w:r>
      <w:r w:rsidR="00A232AA" w:rsidRPr="00E71164">
        <w:rPr>
          <w:rFonts w:asciiTheme="minorHAnsi" w:hAnsiTheme="minorHAnsi"/>
        </w:rPr>
        <w:t>:</w:t>
      </w:r>
    </w:p>
    <w:p w:rsidR="00F62935" w:rsidRPr="00E71164" w:rsidRDefault="00F62935" w:rsidP="00D87451">
      <w:pPr>
        <w:jc w:val="both"/>
      </w:pPr>
    </w:p>
    <w:p w:rsidR="00A232AA" w:rsidRPr="00E71164" w:rsidRDefault="00A232AA" w:rsidP="00D87451">
      <w:pPr>
        <w:jc w:val="both"/>
      </w:pPr>
      <w:r w:rsidRPr="00E71164">
        <w:t>……………………………………………………………………………………………………………………</w:t>
      </w:r>
      <w:r w:rsidR="00F62935" w:rsidRPr="00E71164">
        <w:t>……………………………………</w:t>
      </w:r>
      <w:r w:rsidR="008217A6" w:rsidRPr="00E71164">
        <w:t>………</w:t>
      </w:r>
    </w:p>
    <w:p w:rsidR="00C423C8" w:rsidRPr="00E71164" w:rsidRDefault="00C423C8" w:rsidP="00D8745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E71164" w:rsidRDefault="00A232AA" w:rsidP="00D8745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Na potwierdzenie informacji podanych powyżej dopuszczalne jest dołączenia załączników.</w:t>
      </w:r>
    </w:p>
    <w:p w:rsidR="00000E00" w:rsidRPr="00E71164" w:rsidRDefault="00000E00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:rsidR="00323915" w:rsidRPr="00E71164" w:rsidRDefault="00FC789F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ab/>
      </w:r>
      <w:r w:rsidRPr="00E71164">
        <w:rPr>
          <w:rFonts w:eastAsia="Lucida Sans Unicode"/>
          <w:kern w:val="3"/>
        </w:rPr>
        <w:tab/>
      </w:r>
      <w:r w:rsidR="00323915" w:rsidRPr="00E71164">
        <w:rPr>
          <w:rFonts w:eastAsia="Lucida Sans Unicode"/>
          <w:kern w:val="3"/>
        </w:rPr>
        <w:tab/>
      </w:r>
      <w:r w:rsidR="00323915" w:rsidRPr="00E71164">
        <w:rPr>
          <w:rFonts w:eastAsia="Lucida Sans Unicode"/>
          <w:kern w:val="3"/>
        </w:rPr>
        <w:tab/>
      </w:r>
      <w:r w:rsidR="00323915" w:rsidRPr="00E71164">
        <w:rPr>
          <w:rFonts w:eastAsia="Lucida Sans Unicode"/>
          <w:kern w:val="3"/>
        </w:rPr>
        <w:tab/>
      </w:r>
      <w:r w:rsidR="00323915" w:rsidRPr="00E71164">
        <w:rPr>
          <w:rFonts w:eastAsia="Lucida Sans Unicode"/>
          <w:kern w:val="3"/>
        </w:rPr>
        <w:tab/>
      </w:r>
      <w:r w:rsidR="00323915" w:rsidRPr="00E71164">
        <w:rPr>
          <w:rFonts w:eastAsia="Lucida Sans Unicode"/>
          <w:kern w:val="3"/>
        </w:rPr>
        <w:tab/>
      </w:r>
      <w:r w:rsidR="00323915" w:rsidRPr="00E71164">
        <w:rPr>
          <w:rFonts w:eastAsia="Lucida Sans Unicode"/>
          <w:kern w:val="3"/>
        </w:rPr>
        <w:tab/>
      </w:r>
      <w:r w:rsidR="008217A6" w:rsidRPr="00E71164">
        <w:rPr>
          <w:rFonts w:eastAsia="Lucida Sans Unicode"/>
          <w:kern w:val="3"/>
        </w:rPr>
        <w:t xml:space="preserve">       </w:t>
      </w:r>
      <w:r w:rsidRPr="00E71164">
        <w:rPr>
          <w:rFonts w:eastAsia="Lucida Sans Unicode"/>
          <w:kern w:val="3"/>
        </w:rPr>
        <w:t>………………</w:t>
      </w:r>
      <w:r w:rsidR="00323915" w:rsidRPr="00E71164">
        <w:rPr>
          <w:rFonts w:eastAsia="Lucida Sans Unicode"/>
          <w:kern w:val="3"/>
        </w:rPr>
        <w:t>……………………………</w:t>
      </w:r>
    </w:p>
    <w:p w:rsidR="00323915" w:rsidRPr="00E71164" w:rsidRDefault="00B35A14" w:rsidP="00D87451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Data i p</w:t>
      </w:r>
      <w:r w:rsidR="00323915" w:rsidRPr="00E71164">
        <w:rPr>
          <w:rFonts w:eastAsia="Lucida Sans Unicode"/>
          <w:kern w:val="3"/>
        </w:rPr>
        <w:t xml:space="preserve">odpis </w:t>
      </w:r>
      <w:r w:rsidR="00FC789F" w:rsidRPr="00E71164">
        <w:rPr>
          <w:rFonts w:eastAsia="Lucida Sans Unicode"/>
          <w:kern w:val="3"/>
        </w:rPr>
        <w:t>kandydatki/</w:t>
      </w:r>
      <w:r w:rsidR="00323915" w:rsidRPr="00E71164">
        <w:rPr>
          <w:rFonts w:eastAsia="Lucida Sans Unicode"/>
          <w:kern w:val="3"/>
        </w:rPr>
        <w:t xml:space="preserve">kandydata </w:t>
      </w:r>
    </w:p>
    <w:p w:rsidR="00323915" w:rsidRPr="00E71164" w:rsidRDefault="00323915" w:rsidP="00D87451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E71164" w:rsidRDefault="00323915" w:rsidP="00D8745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FC789F" w:rsidRPr="00E71164" w:rsidRDefault="00323915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E71164">
        <w:rPr>
          <w:rFonts w:eastAsia="Lucida Sans Unicode"/>
          <w:kern w:val="3"/>
        </w:rPr>
        <w:t>* Podpisanie niniejszego formularza oznacza akceptację zasad określonych w ogłoszeniu.</w:t>
      </w:r>
    </w:p>
    <w:p w:rsidR="00323915" w:rsidRPr="00E71164" w:rsidRDefault="00323915" w:rsidP="008217A6">
      <w:pPr>
        <w:rPr>
          <w:rFonts w:eastAsia="Lucida Sans Unicode"/>
          <w:kern w:val="3"/>
        </w:rPr>
      </w:pPr>
    </w:p>
    <w:p w:rsidR="00323915" w:rsidRPr="00E71164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:rsidR="00323915" w:rsidRPr="00E71164" w:rsidRDefault="00323915" w:rsidP="00D87451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E71164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 w:rsidRPr="00E71164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E71164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 w:rsidRPr="00E71164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:rsidR="00323915" w:rsidRPr="00E71164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323915" w:rsidRPr="00E71164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E71164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E71164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E71164">
        <w:rPr>
          <w:rFonts w:asciiTheme="minorHAnsi" w:hAnsiTheme="minorHAnsi" w:cs="Times New Roman"/>
          <w:sz w:val="22"/>
          <w:szCs w:val="22"/>
        </w:rPr>
        <w:t>Oświadczenie</w:t>
      </w:r>
    </w:p>
    <w:p w:rsidR="00FC789F" w:rsidRPr="00E71164" w:rsidRDefault="00FC789F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000E00" w:rsidRPr="00E71164" w:rsidRDefault="00FC789F" w:rsidP="00B93F5D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E71164">
        <w:rPr>
          <w:rFonts w:asciiTheme="minorHAnsi" w:hAnsiTheme="minorHAnsi" w:cs="Times New Roman"/>
          <w:sz w:val="22"/>
          <w:szCs w:val="22"/>
        </w:rPr>
        <w:t>Ja, niżej podpisana/y (imię i nazwisko) ………………………</w:t>
      </w:r>
      <w:r w:rsidR="00B93F5D" w:rsidRPr="00E71164">
        <w:rPr>
          <w:rFonts w:asciiTheme="minorHAnsi" w:hAnsiTheme="minorHAnsi" w:cs="Times New Roman"/>
          <w:sz w:val="22"/>
          <w:szCs w:val="22"/>
        </w:rPr>
        <w:t>…………………………………..</w:t>
      </w:r>
      <w:r w:rsidRPr="00E71164">
        <w:rPr>
          <w:rFonts w:asciiTheme="minorHAnsi" w:hAnsiTheme="minorHAnsi" w:cs="Times New Roman"/>
          <w:sz w:val="22"/>
          <w:szCs w:val="22"/>
        </w:rPr>
        <w:t xml:space="preserve"> podnosząc swoje kwalifikacje zawodowe poprzez ucz</w:t>
      </w:r>
      <w:r w:rsidR="00FC1F74" w:rsidRPr="00E71164">
        <w:rPr>
          <w:rFonts w:asciiTheme="minorHAnsi" w:hAnsiTheme="minorHAnsi" w:cs="Times New Roman"/>
          <w:sz w:val="22"/>
          <w:szCs w:val="22"/>
        </w:rPr>
        <w:t>e</w:t>
      </w:r>
      <w:r w:rsidR="00AA096A" w:rsidRPr="00E71164">
        <w:rPr>
          <w:rFonts w:asciiTheme="minorHAnsi" w:hAnsiTheme="minorHAnsi" w:cs="Times New Roman"/>
          <w:sz w:val="22"/>
          <w:szCs w:val="22"/>
        </w:rPr>
        <w:t>stnictwo w konferencji AMEE 2021</w:t>
      </w:r>
      <w:r w:rsidRPr="00E71164">
        <w:rPr>
          <w:rFonts w:asciiTheme="minorHAnsi" w:hAnsiTheme="minorHAnsi" w:cs="Times New Roman"/>
          <w:sz w:val="22"/>
          <w:szCs w:val="22"/>
        </w:rPr>
        <w:t xml:space="preserve"> przyjmuję do wiadomości, że uczestnictwo w </w:t>
      </w:r>
      <w:r w:rsidR="00164C61" w:rsidRPr="00E71164">
        <w:rPr>
          <w:rFonts w:asciiTheme="minorHAnsi" w:hAnsiTheme="minorHAnsi" w:cs="Times New Roman"/>
          <w:sz w:val="22"/>
          <w:szCs w:val="22"/>
        </w:rPr>
        <w:t xml:space="preserve">konferencji </w:t>
      </w:r>
      <w:r w:rsidRPr="00E71164">
        <w:rPr>
          <w:rFonts w:asciiTheme="minorHAnsi" w:hAnsiTheme="minorHAnsi" w:cs="Times New Roman"/>
          <w:sz w:val="22"/>
          <w:szCs w:val="22"/>
        </w:rPr>
        <w:t xml:space="preserve">podlega regulacjom zgodnie z zapisami art. 103 </w:t>
      </w:r>
      <w:r w:rsidRPr="00E71164">
        <w:rPr>
          <w:rFonts w:asciiTheme="minorHAnsi" w:hAnsiTheme="minorHAnsi" w:cs="Times New Roman"/>
          <w:sz w:val="22"/>
          <w:szCs w:val="22"/>
          <w:vertAlign w:val="superscript"/>
        </w:rPr>
        <w:t>5</w:t>
      </w:r>
      <w:r w:rsidRPr="00E71164">
        <w:rPr>
          <w:rFonts w:asciiTheme="minorHAnsi" w:hAnsiTheme="minorHAnsi" w:cs="Times New Roman"/>
          <w:sz w:val="22"/>
          <w:szCs w:val="22"/>
        </w:rPr>
        <w:t xml:space="preserve"> Kodeksu Pracy</w:t>
      </w:r>
      <w:r w:rsidR="00000E00" w:rsidRPr="00E71164">
        <w:rPr>
          <w:rFonts w:asciiTheme="minorHAnsi" w:hAnsiTheme="minorHAnsi" w:cs="Times New Roman"/>
          <w:sz w:val="22"/>
          <w:szCs w:val="22"/>
        </w:rPr>
        <w:t>:</w:t>
      </w:r>
    </w:p>
    <w:p w:rsidR="00000E00" w:rsidRPr="00E71164" w:rsidRDefault="00000E00" w:rsidP="00B93F5D">
      <w:pPr>
        <w:suppressAutoHyphens/>
        <w:spacing w:after="0"/>
        <w:ind w:firstLine="360"/>
        <w:jc w:val="both"/>
        <w:rPr>
          <w:lang w:eastAsia="ar-SA"/>
        </w:rPr>
      </w:pPr>
      <w:r w:rsidRPr="00E71164">
        <w:rPr>
          <w:lang w:eastAsia="ar-SA"/>
        </w:rPr>
        <w:t>„Pracownik odnoszący kwalifikacje zawodowe:</w:t>
      </w:r>
    </w:p>
    <w:p w:rsidR="00000E00" w:rsidRPr="00E71164" w:rsidRDefault="00000E00" w:rsidP="00B93F5D">
      <w:pPr>
        <w:pStyle w:val="Akapitzlist"/>
        <w:numPr>
          <w:ilvl w:val="0"/>
          <w:numId w:val="26"/>
        </w:numPr>
        <w:suppressAutoHyphens/>
        <w:jc w:val="both"/>
        <w:rPr>
          <w:lang w:eastAsia="ar-SA"/>
        </w:rPr>
      </w:pPr>
      <w:r w:rsidRPr="00E71164">
        <w:rPr>
          <w:lang w:eastAsia="ar-SA"/>
        </w:rPr>
        <w:t>który bez uzasadnionych przyczyn nie podejmie podnoszenia kwalifikacji zawodowych albo przerwie podnoszenie tych kwalifikacji,</w:t>
      </w:r>
    </w:p>
    <w:p w:rsidR="00000E00" w:rsidRPr="00E71164" w:rsidRDefault="00000E00">
      <w:pPr>
        <w:pStyle w:val="Akapitzlist"/>
        <w:numPr>
          <w:ilvl w:val="0"/>
          <w:numId w:val="26"/>
        </w:numPr>
        <w:suppressAutoHyphens/>
        <w:jc w:val="both"/>
        <w:rPr>
          <w:lang w:eastAsia="ar-SA"/>
        </w:rPr>
      </w:pPr>
      <w:r w:rsidRPr="00E71164">
        <w:rPr>
          <w:lang w:eastAsia="ar-SA"/>
        </w:rPr>
        <w:t>z którym pracodawca rozwiąże stosunek pracy bez wypowiedzenia z jego winy, w trakcie podnoszenia kwalifikacji zawodowych lub po jego ukończeniu, w terminie określonym w umowie, o której mowa w art. 103</w:t>
      </w:r>
      <w:r w:rsidRPr="00E71164">
        <w:rPr>
          <w:vertAlign w:val="superscript"/>
          <w:lang w:eastAsia="ar-SA"/>
        </w:rPr>
        <w:t>4</w:t>
      </w:r>
      <w:r w:rsidRPr="00E71164">
        <w:rPr>
          <w:lang w:eastAsia="ar-SA"/>
        </w:rPr>
        <w:t>, nie dłuższym niż 3 lata,</w:t>
      </w:r>
    </w:p>
    <w:p w:rsidR="00000E00" w:rsidRPr="00E71164" w:rsidRDefault="00000E00">
      <w:pPr>
        <w:pStyle w:val="Akapitzlist"/>
        <w:numPr>
          <w:ilvl w:val="0"/>
          <w:numId w:val="26"/>
        </w:numPr>
        <w:suppressAutoHyphens/>
        <w:jc w:val="both"/>
        <w:rPr>
          <w:lang w:eastAsia="ar-SA"/>
        </w:rPr>
      </w:pPr>
      <w:r w:rsidRPr="00E71164">
        <w:rPr>
          <w:lang w:eastAsia="ar-SA"/>
        </w:rPr>
        <w:t>który w okresie wskazanym w pkt 2 rozwiąże stosunek pracy za wypowiedzeniem, z wyjątkiem wypowiedzenia umowy o pracę z przyczyn określonych w art. 94</w:t>
      </w:r>
      <w:r w:rsidRPr="00E71164">
        <w:rPr>
          <w:vertAlign w:val="superscript"/>
          <w:lang w:eastAsia="ar-SA"/>
        </w:rPr>
        <w:t>3</w:t>
      </w:r>
      <w:r w:rsidRPr="00E71164">
        <w:rPr>
          <w:lang w:eastAsia="ar-SA"/>
        </w:rPr>
        <w:t>,</w:t>
      </w:r>
    </w:p>
    <w:p w:rsidR="00000E00" w:rsidRPr="00E71164" w:rsidRDefault="00000E00">
      <w:pPr>
        <w:pStyle w:val="Akapitzlist"/>
        <w:numPr>
          <w:ilvl w:val="0"/>
          <w:numId w:val="26"/>
        </w:numPr>
        <w:suppressAutoHyphens/>
        <w:jc w:val="both"/>
        <w:rPr>
          <w:lang w:eastAsia="ar-SA"/>
        </w:rPr>
      </w:pPr>
      <w:r w:rsidRPr="00E71164">
        <w:rPr>
          <w:lang w:eastAsia="ar-SA"/>
        </w:rPr>
        <w:t>który w okresie wskazanym w pkt 2 rozwiąże stosunek pracy bez wypowiedzenia na podstawie art. 55 lub art. 94</w:t>
      </w:r>
      <w:r w:rsidRPr="00E71164">
        <w:rPr>
          <w:vertAlign w:val="superscript"/>
          <w:lang w:eastAsia="ar-SA"/>
        </w:rPr>
        <w:t>3</w:t>
      </w:r>
      <w:r w:rsidRPr="00E71164">
        <w:rPr>
          <w:lang w:eastAsia="ar-SA"/>
        </w:rPr>
        <w:t>, mimo braku przyczyn określonych w tych przepisach</w:t>
      </w:r>
    </w:p>
    <w:p w:rsidR="006A67BB" w:rsidRPr="00E71164" w:rsidRDefault="00000E00" w:rsidP="00B93F5D">
      <w:pPr>
        <w:pStyle w:val="Akapitzlist"/>
        <w:suppressAutoHyphens/>
        <w:jc w:val="both"/>
        <w:rPr>
          <w:lang w:eastAsia="ar-SA"/>
        </w:rPr>
      </w:pPr>
      <w:r w:rsidRPr="00E71164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  <w:r w:rsidR="006A67BB" w:rsidRPr="00E71164">
        <w:rPr>
          <w:lang w:eastAsia="ar-SA"/>
        </w:rPr>
        <w:t>”</w:t>
      </w:r>
    </w:p>
    <w:p w:rsidR="006A67BB" w:rsidRPr="00E71164" w:rsidRDefault="006A67BB" w:rsidP="00B81032">
      <w:pPr>
        <w:suppressAutoHyphens/>
        <w:ind w:left="397"/>
        <w:jc w:val="both"/>
        <w:rPr>
          <w:rFonts w:cs="Times New Roman"/>
        </w:rPr>
      </w:pPr>
    </w:p>
    <w:p w:rsidR="00FC789F" w:rsidRPr="00E71164" w:rsidRDefault="00FC789F" w:rsidP="00B81032">
      <w:pPr>
        <w:suppressAutoHyphens/>
        <w:ind w:left="397"/>
        <w:jc w:val="both"/>
        <w:rPr>
          <w:rFonts w:cs="Times New Roman"/>
        </w:rPr>
      </w:pPr>
      <w:r w:rsidRPr="00E71164">
        <w:rPr>
          <w:rFonts w:eastAsia="Arial Unicode MS" w:cs="Times New Roman"/>
          <w:lang w:eastAsia="pl-PL"/>
        </w:rPr>
        <w:t>Oświadczam, że uzyskałam/em zgodę Kierownika Jednostki na udział w konferencji.</w:t>
      </w:r>
    </w:p>
    <w:p w:rsidR="00323915" w:rsidRPr="00E71164" w:rsidRDefault="00323915" w:rsidP="008217A6">
      <w:pPr>
        <w:suppressAutoHyphens/>
        <w:spacing w:after="0" w:line="240" w:lineRule="auto"/>
        <w:jc w:val="both"/>
        <w:rPr>
          <w:rFonts w:eastAsia="Arial Unicode MS" w:cs="Arial Unicode MS"/>
          <w:lang w:eastAsia="pl-PL"/>
        </w:rPr>
      </w:pPr>
    </w:p>
    <w:p w:rsidR="008217A6" w:rsidRPr="00E71164" w:rsidRDefault="008217A6" w:rsidP="008217A6">
      <w:pPr>
        <w:suppressAutoHyphens/>
        <w:spacing w:after="0" w:line="240" w:lineRule="auto"/>
        <w:jc w:val="both"/>
        <w:rPr>
          <w:rFonts w:eastAsia="Arial Unicode MS" w:cs="Arial Unicode MS"/>
          <w:lang w:eastAsia="pl-PL"/>
        </w:rPr>
      </w:pPr>
    </w:p>
    <w:p w:rsidR="008217A6" w:rsidRPr="00E71164" w:rsidRDefault="008217A6" w:rsidP="008217A6">
      <w:pPr>
        <w:suppressAutoHyphens/>
        <w:spacing w:after="0" w:line="240" w:lineRule="auto"/>
        <w:jc w:val="both"/>
        <w:rPr>
          <w:rFonts w:eastAsia="Arial Unicode MS" w:cs="Arial Unicode MS"/>
          <w:lang w:eastAsia="pl-PL"/>
        </w:rPr>
      </w:pPr>
    </w:p>
    <w:p w:rsidR="008217A6" w:rsidRPr="00E71164" w:rsidRDefault="008217A6" w:rsidP="008217A6">
      <w:pPr>
        <w:suppressAutoHyphens/>
        <w:spacing w:after="0" w:line="240" w:lineRule="auto"/>
        <w:jc w:val="both"/>
        <w:rPr>
          <w:rFonts w:eastAsia="Arial Unicode MS" w:cs="Arial Unicode MS"/>
          <w:lang w:eastAsia="pl-PL"/>
        </w:rPr>
      </w:pPr>
    </w:p>
    <w:p w:rsidR="008217A6" w:rsidRPr="00E71164" w:rsidRDefault="008217A6" w:rsidP="008217A6">
      <w:pPr>
        <w:suppressAutoHyphens/>
        <w:spacing w:after="0" w:line="240" w:lineRule="auto"/>
        <w:jc w:val="both"/>
        <w:rPr>
          <w:lang w:eastAsia="ar-SA"/>
        </w:rPr>
      </w:pPr>
    </w:p>
    <w:p w:rsidR="00323915" w:rsidRPr="00E71164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="00FC789F" w:rsidRPr="00E71164">
        <w:rPr>
          <w:lang w:eastAsia="ar-SA"/>
        </w:rPr>
        <w:tab/>
      </w:r>
      <w:r w:rsidRPr="00E71164">
        <w:rPr>
          <w:lang w:eastAsia="ar-SA"/>
        </w:rPr>
        <w:t>……………………………………………..</w:t>
      </w: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Pr="00E71164">
        <w:rPr>
          <w:lang w:eastAsia="ar-SA"/>
        </w:rPr>
        <w:tab/>
      </w:r>
      <w:r w:rsidR="00FC789F" w:rsidRPr="00E71164">
        <w:rPr>
          <w:lang w:eastAsia="ar-SA"/>
        </w:rPr>
        <w:tab/>
      </w:r>
      <w:r w:rsidR="00FC789F" w:rsidRPr="00E71164">
        <w:rPr>
          <w:lang w:eastAsia="ar-SA"/>
        </w:rPr>
        <w:tab/>
      </w:r>
      <w:r w:rsidRPr="00E71164">
        <w:rPr>
          <w:lang w:eastAsia="ar-SA"/>
        </w:rPr>
        <w:t>(data i podpis</w:t>
      </w:r>
      <w:r w:rsidR="00FC789F" w:rsidRPr="00E71164">
        <w:rPr>
          <w:lang w:eastAsia="ar-SA"/>
        </w:rPr>
        <w:t>)</w:t>
      </w:r>
      <w:r w:rsidRPr="00D87451">
        <w:rPr>
          <w:lang w:eastAsia="ar-SA"/>
        </w:rPr>
        <w:t xml:space="preserve"> </w:t>
      </w:r>
    </w:p>
    <w:p w:rsidR="00AB0250" w:rsidRPr="00426A54" w:rsidRDefault="00AB0250" w:rsidP="00B93F5D">
      <w:pPr>
        <w:spacing w:after="0" w:line="240" w:lineRule="auto"/>
        <w:jc w:val="both"/>
      </w:pPr>
    </w:p>
    <w:sectPr w:rsidR="00AB0250" w:rsidRPr="00426A54" w:rsidSect="008217A6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27" w:rsidRDefault="001A3427" w:rsidP="00E11C1B">
      <w:pPr>
        <w:spacing w:after="0" w:line="240" w:lineRule="auto"/>
      </w:pPr>
      <w:r>
        <w:separator/>
      </w:r>
    </w:p>
  </w:endnote>
  <w:endnote w:type="continuationSeparator" w:id="0">
    <w:p w:rsidR="001A3427" w:rsidRDefault="001A3427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:rsidTr="0020594C">
      <w:tc>
        <w:tcPr>
          <w:tcW w:w="9062" w:type="dxa"/>
          <w:gridSpan w:val="2"/>
          <w:vAlign w:val="center"/>
        </w:tcPr>
        <w:p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  <w:r w:rsidRPr="009E0DC5">
            <w:rPr>
              <w:i/>
              <w:sz w:val="18"/>
              <w:szCs w:val="18"/>
            </w:rPr>
            <w:t xml:space="preserve"> </w:t>
          </w:r>
        </w:p>
      </w:tc>
    </w:tr>
    <w:tr w:rsidR="006053FE" w:rsidRPr="00723131" w:rsidTr="001B0691">
      <w:tc>
        <w:tcPr>
          <w:tcW w:w="4531" w:type="dxa"/>
          <w:vAlign w:val="center"/>
        </w:tcPr>
        <w:p w:rsidR="006053FE" w:rsidRPr="00EE1DCE" w:rsidRDefault="006053FE" w:rsidP="006053FE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Pr="00EE1DCE">
            <w:rPr>
              <w:sz w:val="16"/>
              <w:szCs w:val="16"/>
            </w:rPr>
            <w:t>Medicum</w:t>
          </w:r>
          <w:proofErr w:type="spellEnd"/>
        </w:p>
        <w:p w:rsidR="006053FE" w:rsidRPr="00EE1DCE" w:rsidRDefault="006053FE" w:rsidP="006053FE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:rsidR="006053FE" w:rsidRPr="00EE1DCE" w:rsidRDefault="006053FE" w:rsidP="006053FE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:rsidR="006053FE" w:rsidRDefault="006053FE" w:rsidP="006053FE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Centrum Innowacyjnej Edukacji Medycznej </w:t>
          </w:r>
        </w:p>
        <w:p w:rsidR="006053FE" w:rsidRPr="001B7191" w:rsidRDefault="006053FE" w:rsidP="006053FE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Collegium </w:t>
          </w:r>
          <w:proofErr w:type="spellStart"/>
          <w:r>
            <w:rPr>
              <w:sz w:val="16"/>
              <w:szCs w:val="16"/>
            </w:rPr>
            <w:t>Medicum</w:t>
          </w:r>
          <w:proofErr w:type="spellEnd"/>
        </w:p>
        <w:p w:rsidR="006053FE" w:rsidRPr="001E38C2" w:rsidRDefault="006053FE" w:rsidP="006053FE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Zakład Dydaktyki Medycznej</w:t>
          </w:r>
        </w:p>
        <w:p w:rsidR="006053FE" w:rsidRPr="001E38C2" w:rsidRDefault="006053FE" w:rsidP="006053FE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ul. Medyczna 7, 30-688 </w:t>
          </w:r>
          <w:r w:rsidRPr="001E38C2">
            <w:rPr>
              <w:sz w:val="16"/>
              <w:szCs w:val="16"/>
            </w:rPr>
            <w:t>Kraków</w:t>
          </w:r>
        </w:p>
        <w:p w:rsidR="006053FE" w:rsidRPr="001E38C2" w:rsidRDefault="006053FE" w:rsidP="006053FE">
          <w:pPr>
            <w:pStyle w:val="Stopka"/>
            <w:jc w:val="right"/>
            <w:rPr>
              <w:sz w:val="16"/>
              <w:szCs w:val="16"/>
            </w:rPr>
          </w:pPr>
          <w:r w:rsidRPr="001E38C2">
            <w:rPr>
              <w:sz w:val="16"/>
              <w:szCs w:val="16"/>
            </w:rPr>
            <w:t>tel.:</w:t>
          </w:r>
          <w:r>
            <w:rPr>
              <w:sz w:val="16"/>
              <w:szCs w:val="16"/>
            </w:rPr>
            <w:t xml:space="preserve"> 12 347 69 01</w:t>
          </w:r>
        </w:p>
        <w:p w:rsidR="006053FE" w:rsidRPr="001B0685" w:rsidRDefault="006053FE" w:rsidP="006053FE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E38C2">
            <w:rPr>
              <w:sz w:val="16"/>
              <w:szCs w:val="16"/>
              <w:lang w:val="en-US"/>
            </w:rPr>
            <w:t xml:space="preserve">e-mail: </w:t>
          </w:r>
          <w:r w:rsidRPr="001F2276">
            <w:rPr>
              <w:sz w:val="16"/>
              <w:szCs w:val="16"/>
              <w:lang w:val="en-US"/>
            </w:rPr>
            <w:t>ciem@cm-uj.krakow.pl</w:t>
          </w:r>
        </w:p>
      </w:tc>
    </w:tr>
  </w:tbl>
  <w:p w:rsidR="00EE1DCE" w:rsidRPr="001B0685" w:rsidRDefault="006053FE" w:rsidP="006053FE">
    <w:pPr>
      <w:pStyle w:val="Stopka"/>
      <w:tabs>
        <w:tab w:val="clear" w:pos="4536"/>
        <w:tab w:val="clear" w:pos="9072"/>
        <w:tab w:val="left" w:pos="2374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27" w:rsidRDefault="001A3427" w:rsidP="00E11C1B">
      <w:pPr>
        <w:spacing w:after="0" w:line="240" w:lineRule="auto"/>
      </w:pPr>
      <w:r>
        <w:separator/>
      </w:r>
    </w:p>
  </w:footnote>
  <w:footnote w:type="continuationSeparator" w:id="0">
    <w:p w:rsidR="001A3427" w:rsidRDefault="001A3427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434292">
    <w:pPr>
      <w:pStyle w:val="Nagwek"/>
    </w:pPr>
    <w:r>
      <w:rPr>
        <w:noProof/>
        <w:lang w:eastAsia="pl-PL"/>
      </w:rPr>
      <w:pict w14:anchorId="1AAF8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7" type="#_x0000_t75" style="position:absolute;margin-left:0;margin-top:0;width:545.05pt;height:40.1pt;z-index:-251657728;mso-position-horizontal:center;mso-position-horizontal-relative:margin;mso-position-vertical:center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15" w:rsidRDefault="00AA09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1" layoutInCell="1" allowOverlap="1" wp14:anchorId="61D39134" wp14:editId="4423487A">
          <wp:simplePos x="0" y="0"/>
          <wp:positionH relativeFrom="page">
            <wp:posOffset>393700</wp:posOffset>
          </wp:positionH>
          <wp:positionV relativeFrom="topMargin">
            <wp:posOffset>96520</wp:posOffset>
          </wp:positionV>
          <wp:extent cx="6822440" cy="655955"/>
          <wp:effectExtent l="0" t="0" r="0" b="0"/>
          <wp:wrapThrough wrapText="bothSides">
            <wp:wrapPolygon edited="0">
              <wp:start x="0" y="0"/>
              <wp:lineTo x="0" y="20701"/>
              <wp:lineTo x="21532" y="20701"/>
              <wp:lineTo x="2153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5" b="18321"/>
                  <a:stretch>
                    <a:fillRect/>
                  </a:stretch>
                </pic:blipFill>
                <pic:spPr bwMode="auto">
                  <a:xfrm>
                    <a:off x="0" y="0"/>
                    <a:ext cx="682244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0361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1" layoutInCell="1" allowOverlap="1" wp14:editId="17FB19C3">
          <wp:simplePos x="0" y="0"/>
          <wp:positionH relativeFrom="page">
            <wp:posOffset>382905</wp:posOffset>
          </wp:positionH>
          <wp:positionV relativeFrom="topMargin">
            <wp:align>bottom</wp:align>
          </wp:positionV>
          <wp:extent cx="6822440" cy="655955"/>
          <wp:effectExtent l="0" t="0" r="0" b="0"/>
          <wp:wrapThrough wrapText="bothSides">
            <wp:wrapPolygon edited="0">
              <wp:start x="0" y="0"/>
              <wp:lineTo x="0" y="20701"/>
              <wp:lineTo x="21532" y="20701"/>
              <wp:lineTo x="2153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5" b="18321"/>
                  <a:stretch>
                    <a:fillRect/>
                  </a:stretch>
                </pic:blipFill>
                <pic:spPr bwMode="auto">
                  <a:xfrm>
                    <a:off x="0" y="0"/>
                    <a:ext cx="682244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F1369"/>
    <w:multiLevelType w:val="hybridMultilevel"/>
    <w:tmpl w:val="D212BD24"/>
    <w:lvl w:ilvl="0" w:tplc="342E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0D71A1"/>
    <w:multiLevelType w:val="hybridMultilevel"/>
    <w:tmpl w:val="1FDECD92"/>
    <w:lvl w:ilvl="0" w:tplc="D88E49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6" w15:restartNumberingAfterBreak="0">
    <w:nsid w:val="497B42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0727F9"/>
    <w:multiLevelType w:val="hybridMultilevel"/>
    <w:tmpl w:val="6AA6F36E"/>
    <w:lvl w:ilvl="0" w:tplc="10CA93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73EEA"/>
    <w:multiLevelType w:val="hybridMultilevel"/>
    <w:tmpl w:val="059A4F7A"/>
    <w:lvl w:ilvl="0" w:tplc="71C039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7"/>
  </w:num>
  <w:num w:numId="5">
    <w:abstractNumId w:val="4"/>
  </w:num>
  <w:num w:numId="6">
    <w:abstractNumId w:val="19"/>
  </w:num>
  <w:num w:numId="7">
    <w:abstractNumId w:val="24"/>
  </w:num>
  <w:num w:numId="8">
    <w:abstractNumId w:val="2"/>
  </w:num>
  <w:num w:numId="9">
    <w:abstractNumId w:val="14"/>
  </w:num>
  <w:num w:numId="10">
    <w:abstractNumId w:val="12"/>
  </w:num>
  <w:num w:numId="11">
    <w:abstractNumId w:val="8"/>
  </w:num>
  <w:num w:numId="12">
    <w:abstractNumId w:val="25"/>
  </w:num>
  <w:num w:numId="13">
    <w:abstractNumId w:val="22"/>
  </w:num>
  <w:num w:numId="14">
    <w:abstractNumId w:val="23"/>
  </w:num>
  <w:num w:numId="15">
    <w:abstractNumId w:val="5"/>
  </w:num>
  <w:num w:numId="16">
    <w:abstractNumId w:val="10"/>
  </w:num>
  <w:num w:numId="17">
    <w:abstractNumId w:val="18"/>
  </w:num>
  <w:num w:numId="18">
    <w:abstractNumId w:val="6"/>
  </w:num>
  <w:num w:numId="19">
    <w:abstractNumId w:val="1"/>
  </w:num>
  <w:num w:numId="20">
    <w:abstractNumId w:val="13"/>
  </w:num>
  <w:num w:numId="21">
    <w:abstractNumId w:val="3"/>
  </w:num>
  <w:num w:numId="22">
    <w:abstractNumId w:val="7"/>
  </w:num>
  <w:num w:numId="23">
    <w:abstractNumId w:val="11"/>
  </w:num>
  <w:num w:numId="24">
    <w:abstractNumId w:val="15"/>
  </w:num>
  <w:num w:numId="25">
    <w:abstractNumId w:val="0"/>
  </w:num>
  <w:num w:numId="26">
    <w:abstractNumId w:val="16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0E00"/>
    <w:rsid w:val="000044D8"/>
    <w:rsid w:val="0000642E"/>
    <w:rsid w:val="00013170"/>
    <w:rsid w:val="000154AB"/>
    <w:rsid w:val="0001776C"/>
    <w:rsid w:val="00023C46"/>
    <w:rsid w:val="00036173"/>
    <w:rsid w:val="000508C0"/>
    <w:rsid w:val="00054142"/>
    <w:rsid w:val="00054955"/>
    <w:rsid w:val="000626F8"/>
    <w:rsid w:val="00063E2C"/>
    <w:rsid w:val="000648DC"/>
    <w:rsid w:val="00072AAC"/>
    <w:rsid w:val="000A76DC"/>
    <w:rsid w:val="000C165E"/>
    <w:rsid w:val="000C2B7E"/>
    <w:rsid w:val="000C4035"/>
    <w:rsid w:val="000C5058"/>
    <w:rsid w:val="000E594E"/>
    <w:rsid w:val="000F30C8"/>
    <w:rsid w:val="000F7C3B"/>
    <w:rsid w:val="001203B4"/>
    <w:rsid w:val="00126809"/>
    <w:rsid w:val="00145645"/>
    <w:rsid w:val="00164C61"/>
    <w:rsid w:val="00170958"/>
    <w:rsid w:val="001828BF"/>
    <w:rsid w:val="00184DFF"/>
    <w:rsid w:val="00186547"/>
    <w:rsid w:val="00193CC1"/>
    <w:rsid w:val="001A3427"/>
    <w:rsid w:val="001A41D6"/>
    <w:rsid w:val="001B0685"/>
    <w:rsid w:val="001B0691"/>
    <w:rsid w:val="001C27AB"/>
    <w:rsid w:val="001C6479"/>
    <w:rsid w:val="001D196A"/>
    <w:rsid w:val="001D727B"/>
    <w:rsid w:val="001E7348"/>
    <w:rsid w:val="001E79D9"/>
    <w:rsid w:val="001F0FEA"/>
    <w:rsid w:val="001F7E87"/>
    <w:rsid w:val="0020594C"/>
    <w:rsid w:val="002205BB"/>
    <w:rsid w:val="00224CF2"/>
    <w:rsid w:val="00226654"/>
    <w:rsid w:val="00243D31"/>
    <w:rsid w:val="00245442"/>
    <w:rsid w:val="0025045A"/>
    <w:rsid w:val="0025047C"/>
    <w:rsid w:val="00261464"/>
    <w:rsid w:val="002715FD"/>
    <w:rsid w:val="00274D21"/>
    <w:rsid w:val="002930C0"/>
    <w:rsid w:val="002A4224"/>
    <w:rsid w:val="002B1885"/>
    <w:rsid w:val="002C1847"/>
    <w:rsid w:val="002D245C"/>
    <w:rsid w:val="002D5C96"/>
    <w:rsid w:val="002E7D44"/>
    <w:rsid w:val="00323915"/>
    <w:rsid w:val="003254A1"/>
    <w:rsid w:val="0033179D"/>
    <w:rsid w:val="0033395A"/>
    <w:rsid w:val="003415CB"/>
    <w:rsid w:val="0035782A"/>
    <w:rsid w:val="0039584E"/>
    <w:rsid w:val="00396964"/>
    <w:rsid w:val="003A67E6"/>
    <w:rsid w:val="003B3948"/>
    <w:rsid w:val="003C4427"/>
    <w:rsid w:val="003D0282"/>
    <w:rsid w:val="003E6BAB"/>
    <w:rsid w:val="003F4B64"/>
    <w:rsid w:val="003F53A3"/>
    <w:rsid w:val="00400197"/>
    <w:rsid w:val="00416B86"/>
    <w:rsid w:val="0041765F"/>
    <w:rsid w:val="00426A54"/>
    <w:rsid w:val="00427C3C"/>
    <w:rsid w:val="00432139"/>
    <w:rsid w:val="0043283A"/>
    <w:rsid w:val="00434292"/>
    <w:rsid w:val="004342E4"/>
    <w:rsid w:val="00436072"/>
    <w:rsid w:val="004461C4"/>
    <w:rsid w:val="00452AB4"/>
    <w:rsid w:val="0046616E"/>
    <w:rsid w:val="00466391"/>
    <w:rsid w:val="004672CE"/>
    <w:rsid w:val="00473529"/>
    <w:rsid w:val="00484012"/>
    <w:rsid w:val="00486955"/>
    <w:rsid w:val="00493922"/>
    <w:rsid w:val="004A6109"/>
    <w:rsid w:val="004D04DF"/>
    <w:rsid w:val="004D19E2"/>
    <w:rsid w:val="004D532E"/>
    <w:rsid w:val="004E09C1"/>
    <w:rsid w:val="004E444A"/>
    <w:rsid w:val="004F1C06"/>
    <w:rsid w:val="005006F3"/>
    <w:rsid w:val="00504C41"/>
    <w:rsid w:val="00505D0F"/>
    <w:rsid w:val="00510560"/>
    <w:rsid w:val="0052051F"/>
    <w:rsid w:val="00530BC1"/>
    <w:rsid w:val="00542599"/>
    <w:rsid w:val="005544F5"/>
    <w:rsid w:val="005578D0"/>
    <w:rsid w:val="005622C4"/>
    <w:rsid w:val="005637D9"/>
    <w:rsid w:val="005667F8"/>
    <w:rsid w:val="00567D46"/>
    <w:rsid w:val="00571814"/>
    <w:rsid w:val="005721E2"/>
    <w:rsid w:val="005B1E9A"/>
    <w:rsid w:val="005D006C"/>
    <w:rsid w:val="005E398A"/>
    <w:rsid w:val="005F1CB2"/>
    <w:rsid w:val="006053FE"/>
    <w:rsid w:val="00614A1A"/>
    <w:rsid w:val="0063354A"/>
    <w:rsid w:val="006533E5"/>
    <w:rsid w:val="00662B81"/>
    <w:rsid w:val="006718DA"/>
    <w:rsid w:val="00672D7F"/>
    <w:rsid w:val="00674940"/>
    <w:rsid w:val="006866A4"/>
    <w:rsid w:val="00687E3C"/>
    <w:rsid w:val="00690421"/>
    <w:rsid w:val="006A1FEC"/>
    <w:rsid w:val="006A3B1B"/>
    <w:rsid w:val="006A67BB"/>
    <w:rsid w:val="006A7CBB"/>
    <w:rsid w:val="006C12ED"/>
    <w:rsid w:val="006C2660"/>
    <w:rsid w:val="006D00DC"/>
    <w:rsid w:val="006D6CE8"/>
    <w:rsid w:val="0070073A"/>
    <w:rsid w:val="0070183D"/>
    <w:rsid w:val="007050D4"/>
    <w:rsid w:val="007148DB"/>
    <w:rsid w:val="00715BB7"/>
    <w:rsid w:val="00720DFA"/>
    <w:rsid w:val="007213AC"/>
    <w:rsid w:val="00723131"/>
    <w:rsid w:val="00734472"/>
    <w:rsid w:val="00736C34"/>
    <w:rsid w:val="00751D71"/>
    <w:rsid w:val="007743F2"/>
    <w:rsid w:val="007A5C31"/>
    <w:rsid w:val="007B0D5B"/>
    <w:rsid w:val="007B5644"/>
    <w:rsid w:val="007C3D05"/>
    <w:rsid w:val="007C5EB3"/>
    <w:rsid w:val="007D32E1"/>
    <w:rsid w:val="007E36F6"/>
    <w:rsid w:val="007F39A9"/>
    <w:rsid w:val="00800B52"/>
    <w:rsid w:val="008217A6"/>
    <w:rsid w:val="00824E4F"/>
    <w:rsid w:val="00826BB3"/>
    <w:rsid w:val="0082733B"/>
    <w:rsid w:val="008429E2"/>
    <w:rsid w:val="008462E4"/>
    <w:rsid w:val="00860ABE"/>
    <w:rsid w:val="00872515"/>
    <w:rsid w:val="008849B7"/>
    <w:rsid w:val="008A159D"/>
    <w:rsid w:val="008B5379"/>
    <w:rsid w:val="00900DF9"/>
    <w:rsid w:val="00912A56"/>
    <w:rsid w:val="00924CD6"/>
    <w:rsid w:val="00925199"/>
    <w:rsid w:val="009355A3"/>
    <w:rsid w:val="00945217"/>
    <w:rsid w:val="009574E1"/>
    <w:rsid w:val="00963EDF"/>
    <w:rsid w:val="00963FDE"/>
    <w:rsid w:val="00971B6B"/>
    <w:rsid w:val="009819D4"/>
    <w:rsid w:val="00984120"/>
    <w:rsid w:val="009873A6"/>
    <w:rsid w:val="009B1B1C"/>
    <w:rsid w:val="009B7AFF"/>
    <w:rsid w:val="009C22DF"/>
    <w:rsid w:val="009C439D"/>
    <w:rsid w:val="009D76AC"/>
    <w:rsid w:val="009E0DC5"/>
    <w:rsid w:val="009E2BDA"/>
    <w:rsid w:val="009F1BDD"/>
    <w:rsid w:val="00A06A86"/>
    <w:rsid w:val="00A134F6"/>
    <w:rsid w:val="00A232AA"/>
    <w:rsid w:val="00A23E09"/>
    <w:rsid w:val="00A36154"/>
    <w:rsid w:val="00A47AC3"/>
    <w:rsid w:val="00A510E4"/>
    <w:rsid w:val="00A70E7D"/>
    <w:rsid w:val="00A71293"/>
    <w:rsid w:val="00A72826"/>
    <w:rsid w:val="00A75BEB"/>
    <w:rsid w:val="00A8711F"/>
    <w:rsid w:val="00AA096A"/>
    <w:rsid w:val="00AB0250"/>
    <w:rsid w:val="00AB0BAE"/>
    <w:rsid w:val="00AB33A4"/>
    <w:rsid w:val="00AB3C5D"/>
    <w:rsid w:val="00AC6191"/>
    <w:rsid w:val="00AC7F83"/>
    <w:rsid w:val="00AD3912"/>
    <w:rsid w:val="00AD3D94"/>
    <w:rsid w:val="00AD62A9"/>
    <w:rsid w:val="00AF49A5"/>
    <w:rsid w:val="00B00FEE"/>
    <w:rsid w:val="00B0121F"/>
    <w:rsid w:val="00B14210"/>
    <w:rsid w:val="00B24726"/>
    <w:rsid w:val="00B35A14"/>
    <w:rsid w:val="00B35A6C"/>
    <w:rsid w:val="00B81032"/>
    <w:rsid w:val="00B83D15"/>
    <w:rsid w:val="00B86B07"/>
    <w:rsid w:val="00B93F5D"/>
    <w:rsid w:val="00B943F9"/>
    <w:rsid w:val="00B95842"/>
    <w:rsid w:val="00BA2824"/>
    <w:rsid w:val="00BB47C3"/>
    <w:rsid w:val="00BC315F"/>
    <w:rsid w:val="00BC7308"/>
    <w:rsid w:val="00BE156C"/>
    <w:rsid w:val="00BF2368"/>
    <w:rsid w:val="00C01A28"/>
    <w:rsid w:val="00C115B2"/>
    <w:rsid w:val="00C27D0E"/>
    <w:rsid w:val="00C30F01"/>
    <w:rsid w:val="00C423C8"/>
    <w:rsid w:val="00C51A6D"/>
    <w:rsid w:val="00C62169"/>
    <w:rsid w:val="00C63156"/>
    <w:rsid w:val="00C63A97"/>
    <w:rsid w:val="00C73033"/>
    <w:rsid w:val="00C81327"/>
    <w:rsid w:val="00C86665"/>
    <w:rsid w:val="00CA7F51"/>
    <w:rsid w:val="00CB19E9"/>
    <w:rsid w:val="00CC08EB"/>
    <w:rsid w:val="00CC4D77"/>
    <w:rsid w:val="00CE084F"/>
    <w:rsid w:val="00CF0947"/>
    <w:rsid w:val="00D259B5"/>
    <w:rsid w:val="00D32822"/>
    <w:rsid w:val="00D427C9"/>
    <w:rsid w:val="00D43E9B"/>
    <w:rsid w:val="00D545BB"/>
    <w:rsid w:val="00D572E3"/>
    <w:rsid w:val="00D57ABF"/>
    <w:rsid w:val="00D71F3D"/>
    <w:rsid w:val="00D723FA"/>
    <w:rsid w:val="00D74503"/>
    <w:rsid w:val="00D87451"/>
    <w:rsid w:val="00D87809"/>
    <w:rsid w:val="00DA0182"/>
    <w:rsid w:val="00DB6DCB"/>
    <w:rsid w:val="00DD3733"/>
    <w:rsid w:val="00DE59D2"/>
    <w:rsid w:val="00DE7551"/>
    <w:rsid w:val="00DF3599"/>
    <w:rsid w:val="00DF5FA8"/>
    <w:rsid w:val="00DF6C4D"/>
    <w:rsid w:val="00E11C1B"/>
    <w:rsid w:val="00E13584"/>
    <w:rsid w:val="00E15E84"/>
    <w:rsid w:val="00E304D3"/>
    <w:rsid w:val="00E4011B"/>
    <w:rsid w:val="00E40843"/>
    <w:rsid w:val="00E430B9"/>
    <w:rsid w:val="00E4639B"/>
    <w:rsid w:val="00E51E89"/>
    <w:rsid w:val="00E5222C"/>
    <w:rsid w:val="00E55170"/>
    <w:rsid w:val="00E61ACB"/>
    <w:rsid w:val="00E71164"/>
    <w:rsid w:val="00E73C2A"/>
    <w:rsid w:val="00E74F27"/>
    <w:rsid w:val="00E751D0"/>
    <w:rsid w:val="00E76B8B"/>
    <w:rsid w:val="00E9616D"/>
    <w:rsid w:val="00E96A9C"/>
    <w:rsid w:val="00EA1E7D"/>
    <w:rsid w:val="00EA63BB"/>
    <w:rsid w:val="00ED03FE"/>
    <w:rsid w:val="00EE1DCE"/>
    <w:rsid w:val="00EE2B76"/>
    <w:rsid w:val="00EE3516"/>
    <w:rsid w:val="00EE7500"/>
    <w:rsid w:val="00EF68D8"/>
    <w:rsid w:val="00F03D2D"/>
    <w:rsid w:val="00F15B20"/>
    <w:rsid w:val="00F235C0"/>
    <w:rsid w:val="00F26B65"/>
    <w:rsid w:val="00F341FD"/>
    <w:rsid w:val="00F37A79"/>
    <w:rsid w:val="00F401E6"/>
    <w:rsid w:val="00F467C4"/>
    <w:rsid w:val="00F5532A"/>
    <w:rsid w:val="00F57D5D"/>
    <w:rsid w:val="00F62935"/>
    <w:rsid w:val="00F7372A"/>
    <w:rsid w:val="00F9026F"/>
    <w:rsid w:val="00F96399"/>
    <w:rsid w:val="00FA74BC"/>
    <w:rsid w:val="00FC1F74"/>
    <w:rsid w:val="00FC789F"/>
    <w:rsid w:val="00FE1A9C"/>
    <w:rsid w:val="00FF181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91811F3"/>
  <w15:docId w15:val="{90B686D4-6818-4022-A4EE-18CDEFF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BD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47C3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20DFA"/>
    <w:rPr>
      <w:i/>
      <w:iCs/>
    </w:rPr>
  </w:style>
  <w:style w:type="character" w:customStyle="1" w:styleId="apple-converted-space">
    <w:name w:val="apple-converted-space"/>
    <w:basedOn w:val="Domylnaczcionkaakapitu"/>
    <w:rsid w:val="0072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e.org/conferences/amee-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em@cm-uj.krak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BEAE-EC45-44C0-959C-E448BF34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Katarzyna Kosałka-Nadkańska</cp:lastModifiedBy>
  <cp:revision>6</cp:revision>
  <cp:lastPrinted>2019-04-05T08:03:00Z</cp:lastPrinted>
  <dcterms:created xsi:type="dcterms:W3CDTF">2021-03-17T08:26:00Z</dcterms:created>
  <dcterms:modified xsi:type="dcterms:W3CDTF">2021-04-26T10:20:00Z</dcterms:modified>
</cp:coreProperties>
</file>