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24E4" w14:textId="77777777" w:rsidR="004052E7" w:rsidRPr="00154050" w:rsidRDefault="00A60B98" w:rsidP="00A60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154050">
        <w:rPr>
          <w:rFonts w:ascii="Times New Roman" w:eastAsia="Times New Roman" w:hAnsi="Times New Roman" w:cs="Times New Roman"/>
          <w:sz w:val="20"/>
          <w:lang w:eastAsia="pl-PL"/>
        </w:rPr>
        <w:t>Załącznik nr 2</w:t>
      </w:r>
    </w:p>
    <w:p w14:paraId="58B1FCCB" w14:textId="77777777" w:rsidR="004052E7" w:rsidRPr="001B3B4A" w:rsidRDefault="004052E7" w:rsidP="004052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F3BD9E7" w14:textId="77777777" w:rsidR="004052E7" w:rsidRPr="00466667" w:rsidRDefault="00A60B98" w:rsidP="00154050">
      <w:pPr>
        <w:pStyle w:val="Bezodstpw"/>
        <w:ind w:left="284"/>
        <w:rPr>
          <w:rFonts w:ascii="Times New Roman" w:eastAsia="Times New Roman" w:hAnsi="Times New Roman"/>
          <w:b/>
          <w:bCs/>
          <w:sz w:val="24"/>
          <w:lang w:eastAsia="pl-PL"/>
        </w:rPr>
      </w:pPr>
      <w:r w:rsidRPr="001B3B4A">
        <w:rPr>
          <w:rFonts w:ascii="Times New Roman" w:eastAsia="Times New Roman" w:hAnsi="Times New Roman"/>
          <w:b/>
          <w:sz w:val="24"/>
          <w:lang w:eastAsia="pl-PL"/>
        </w:rPr>
        <w:t>Zasady realizacji zakupu odczynników</w:t>
      </w:r>
      <w:r w:rsidR="00B76EDE" w:rsidRPr="001B3B4A">
        <w:rPr>
          <w:rFonts w:ascii="Times New Roman" w:eastAsia="Times New Roman" w:hAnsi="Times New Roman"/>
          <w:b/>
          <w:sz w:val="24"/>
          <w:lang w:eastAsia="pl-PL"/>
        </w:rPr>
        <w:t xml:space="preserve"> </w:t>
      </w:r>
      <w:r w:rsidR="004052E7" w:rsidRPr="001B3B4A">
        <w:rPr>
          <w:rFonts w:ascii="Times New Roman" w:eastAsia="Times New Roman" w:hAnsi="Times New Roman"/>
          <w:b/>
          <w:bCs/>
          <w:sz w:val="24"/>
          <w:lang w:eastAsia="pl-PL"/>
        </w:rPr>
        <w:t xml:space="preserve">wytwarzanych przez </w:t>
      </w:r>
      <w:r w:rsidR="00154050">
        <w:rPr>
          <w:rFonts w:ascii="Times New Roman" w:eastAsia="Times New Roman" w:hAnsi="Times New Roman"/>
          <w:b/>
          <w:bCs/>
          <w:sz w:val="24"/>
          <w:lang w:eastAsia="pl-PL"/>
        </w:rPr>
        <w:t xml:space="preserve">firmę </w:t>
      </w:r>
      <w:r w:rsidR="007657E1">
        <w:rPr>
          <w:rFonts w:ascii="Times New Roman" w:eastAsia="Times New Roman" w:hAnsi="Times New Roman"/>
          <w:b/>
          <w:bCs/>
          <w:sz w:val="24"/>
          <w:lang w:eastAsia="pl-PL"/>
        </w:rPr>
        <w:t>PROMEGA</w:t>
      </w:r>
      <w:r w:rsidR="00154050">
        <w:rPr>
          <w:rFonts w:ascii="Times New Roman" w:eastAsia="Times New Roman" w:hAnsi="Times New Roman"/>
          <w:b/>
          <w:bCs/>
          <w:sz w:val="24"/>
          <w:lang w:eastAsia="pl-PL"/>
        </w:rPr>
        <w:t xml:space="preserve"> Gm</w:t>
      </w:r>
      <w:r w:rsidR="00A05DF1">
        <w:rPr>
          <w:rFonts w:ascii="Times New Roman" w:eastAsia="Times New Roman" w:hAnsi="Times New Roman"/>
          <w:b/>
          <w:bCs/>
          <w:sz w:val="24"/>
          <w:lang w:eastAsia="pl-PL"/>
        </w:rPr>
        <w:t>b</w:t>
      </w:r>
      <w:r w:rsidR="00154050">
        <w:rPr>
          <w:rFonts w:ascii="Times New Roman" w:eastAsia="Times New Roman" w:hAnsi="Times New Roman"/>
          <w:b/>
          <w:bCs/>
          <w:sz w:val="24"/>
          <w:lang w:eastAsia="pl-PL"/>
        </w:rPr>
        <w:t>H</w:t>
      </w:r>
      <w:r w:rsidR="00EF7BD5" w:rsidRPr="001B3B4A">
        <w:rPr>
          <w:rFonts w:ascii="Times New Roman" w:eastAsia="Times New Roman" w:hAnsi="Times New Roman"/>
          <w:b/>
          <w:bCs/>
          <w:sz w:val="24"/>
          <w:lang w:eastAsia="pl-PL"/>
        </w:rPr>
        <w:t>.</w:t>
      </w:r>
    </w:p>
    <w:p w14:paraId="76234ACE" w14:textId="72047742" w:rsidR="00A60B98" w:rsidRPr="00154050" w:rsidRDefault="00A60B98" w:rsidP="00B76EDE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54050">
        <w:rPr>
          <w:rFonts w:ascii="Times New Roman" w:eastAsia="Times New Roman" w:hAnsi="Times New Roman" w:cs="Times New Roman"/>
          <w:lang w:eastAsia="pl-PL"/>
        </w:rPr>
        <w:t xml:space="preserve">Umowa </w:t>
      </w:r>
      <w:r w:rsidR="00B76EDE" w:rsidRPr="00154050">
        <w:rPr>
          <w:rFonts w:ascii="Times New Roman" w:eastAsia="Times New Roman" w:hAnsi="Times New Roman" w:cs="Times New Roman"/>
          <w:lang w:eastAsia="pl-PL"/>
        </w:rPr>
        <w:t xml:space="preserve">z firmą </w:t>
      </w:r>
      <w:r w:rsidR="007657E1" w:rsidRPr="00154050">
        <w:rPr>
          <w:rFonts w:ascii="Times New Roman" w:eastAsia="Times New Roman" w:hAnsi="Times New Roman" w:cs="Times New Roman"/>
          <w:lang w:eastAsia="pl-PL"/>
        </w:rPr>
        <w:t>PROMEGA GmbH</w:t>
      </w:r>
      <w:r w:rsidR="00B76EDE" w:rsidRPr="0015405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54050">
        <w:rPr>
          <w:rFonts w:ascii="Times New Roman" w:eastAsia="Times New Roman" w:hAnsi="Times New Roman" w:cs="Times New Roman"/>
          <w:lang w:eastAsia="pl-PL"/>
        </w:rPr>
        <w:t xml:space="preserve">obowiązuje do dnia </w:t>
      </w:r>
      <w:r w:rsidR="00E62781">
        <w:rPr>
          <w:rFonts w:ascii="Times New Roman" w:eastAsia="Times New Roman" w:hAnsi="Times New Roman" w:cs="Times New Roman"/>
          <w:u w:val="single"/>
          <w:lang w:eastAsia="pl-PL"/>
        </w:rPr>
        <w:t>0</w:t>
      </w:r>
      <w:r w:rsidR="0042768A">
        <w:rPr>
          <w:rFonts w:ascii="Times New Roman" w:eastAsia="Times New Roman" w:hAnsi="Times New Roman" w:cs="Times New Roman"/>
          <w:u w:val="single"/>
          <w:lang w:eastAsia="pl-PL"/>
        </w:rPr>
        <w:t>6</w:t>
      </w:r>
      <w:r w:rsidR="00E62781">
        <w:rPr>
          <w:rFonts w:ascii="Times New Roman" w:eastAsia="Times New Roman" w:hAnsi="Times New Roman" w:cs="Times New Roman"/>
          <w:u w:val="single"/>
          <w:lang w:eastAsia="pl-PL"/>
        </w:rPr>
        <w:t>.0</w:t>
      </w:r>
      <w:r w:rsidR="0042768A">
        <w:rPr>
          <w:rFonts w:ascii="Times New Roman" w:eastAsia="Times New Roman" w:hAnsi="Times New Roman" w:cs="Times New Roman"/>
          <w:u w:val="single"/>
          <w:lang w:eastAsia="pl-PL"/>
        </w:rPr>
        <w:t>2</w:t>
      </w:r>
      <w:r w:rsidR="00E7411F" w:rsidRPr="00C867DB">
        <w:rPr>
          <w:rFonts w:ascii="Times New Roman" w:eastAsia="Times New Roman" w:hAnsi="Times New Roman" w:cs="Times New Roman"/>
          <w:u w:val="single"/>
          <w:lang w:eastAsia="pl-PL"/>
        </w:rPr>
        <w:t>.202</w:t>
      </w:r>
      <w:r w:rsidR="0042768A">
        <w:rPr>
          <w:rFonts w:ascii="Times New Roman" w:eastAsia="Times New Roman" w:hAnsi="Times New Roman" w:cs="Times New Roman"/>
          <w:u w:val="single"/>
          <w:lang w:eastAsia="pl-PL"/>
        </w:rPr>
        <w:t>7</w:t>
      </w:r>
      <w:r w:rsidR="007657E1" w:rsidRPr="00C867DB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C867DB">
        <w:rPr>
          <w:rFonts w:ascii="Times New Roman" w:eastAsia="Times New Roman" w:hAnsi="Times New Roman" w:cs="Times New Roman"/>
          <w:u w:val="single"/>
          <w:lang w:eastAsia="pl-PL"/>
        </w:rPr>
        <w:t>r.</w:t>
      </w:r>
      <w:r w:rsidRPr="00154050">
        <w:rPr>
          <w:rFonts w:ascii="Times New Roman" w:eastAsia="Times New Roman" w:hAnsi="Times New Roman" w:cs="Times New Roman"/>
          <w:lang w:eastAsia="pl-PL"/>
        </w:rPr>
        <w:t xml:space="preserve"> lub</w:t>
      </w:r>
      <w:r w:rsidR="005E18F1" w:rsidRPr="00154050">
        <w:rPr>
          <w:rFonts w:ascii="Times New Roman" w:eastAsia="Times New Roman" w:hAnsi="Times New Roman" w:cs="Times New Roman"/>
          <w:lang w:eastAsia="pl-PL"/>
        </w:rPr>
        <w:t> </w:t>
      </w:r>
      <w:r w:rsidRPr="00154050">
        <w:rPr>
          <w:rFonts w:ascii="Times New Roman" w:eastAsia="Times New Roman" w:hAnsi="Times New Roman" w:cs="Times New Roman"/>
          <w:lang w:eastAsia="pl-PL"/>
        </w:rPr>
        <w:t>do</w:t>
      </w:r>
      <w:r w:rsidR="005E18F1" w:rsidRPr="00154050">
        <w:rPr>
          <w:rFonts w:ascii="Times New Roman" w:eastAsia="Times New Roman" w:hAnsi="Times New Roman" w:cs="Times New Roman"/>
          <w:lang w:eastAsia="pl-PL"/>
        </w:rPr>
        <w:t> </w:t>
      </w:r>
      <w:r w:rsidRPr="00154050">
        <w:rPr>
          <w:rFonts w:ascii="Times New Roman" w:eastAsia="Times New Roman" w:hAnsi="Times New Roman" w:cs="Times New Roman"/>
          <w:lang w:eastAsia="pl-PL"/>
        </w:rPr>
        <w:t>wyczerpania maksymalnej wartości umowy.</w:t>
      </w:r>
    </w:p>
    <w:p w14:paraId="42F9C383" w14:textId="0EEEBAB0" w:rsidR="004C1C21" w:rsidRPr="001B3B4A" w:rsidRDefault="004C1C21" w:rsidP="004C1C2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lang w:eastAsia="pl-PL"/>
        </w:rPr>
        <w:t>Szczegółowy wykaz produktów</w:t>
      </w:r>
      <w:r w:rsidR="00B76EDE" w:rsidRPr="001B3B4A">
        <w:rPr>
          <w:rFonts w:ascii="Times New Roman" w:eastAsia="Times New Roman" w:hAnsi="Times New Roman" w:cs="Times New Roman"/>
          <w:lang w:eastAsia="pl-PL"/>
        </w:rPr>
        <w:t xml:space="preserve"> wraz z cenami</w:t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, na </w:t>
      </w:r>
      <w:r w:rsidR="00B76EDE" w:rsidRPr="001B3B4A">
        <w:rPr>
          <w:rFonts w:ascii="Times New Roman" w:eastAsia="Times New Roman" w:hAnsi="Times New Roman" w:cs="Times New Roman"/>
          <w:lang w:eastAsia="pl-PL"/>
        </w:rPr>
        <w:t xml:space="preserve">które można składać zamówienia znajduje się w </w:t>
      </w:r>
      <w:r w:rsidRPr="001B3B4A">
        <w:rPr>
          <w:rFonts w:ascii="Times New Roman" w:eastAsia="Times New Roman" w:hAnsi="Times New Roman" w:cs="Times New Roman"/>
          <w:lang w:eastAsia="pl-PL"/>
        </w:rPr>
        <w:t>załącznik</w:t>
      </w:r>
      <w:r w:rsidR="00B76EDE" w:rsidRPr="001B3B4A">
        <w:rPr>
          <w:rFonts w:ascii="Times New Roman" w:eastAsia="Times New Roman" w:hAnsi="Times New Roman" w:cs="Times New Roman"/>
          <w:lang w:eastAsia="pl-PL"/>
        </w:rPr>
        <w:t>u</w:t>
      </w:r>
      <w:r w:rsidR="00C867DB">
        <w:rPr>
          <w:rFonts w:ascii="Times New Roman" w:eastAsia="Times New Roman" w:hAnsi="Times New Roman" w:cs="Times New Roman"/>
          <w:lang w:eastAsia="pl-PL"/>
        </w:rPr>
        <w:br/>
      </w:r>
      <w:r w:rsidRPr="001B3B4A">
        <w:rPr>
          <w:rFonts w:ascii="Times New Roman" w:eastAsia="Times New Roman" w:hAnsi="Times New Roman" w:cs="Times New Roman"/>
          <w:lang w:eastAsia="pl-PL"/>
        </w:rPr>
        <w:t>nr 1, dostępny jest</w:t>
      </w:r>
      <w:r w:rsidR="00B76EDE" w:rsidRPr="001B3B4A">
        <w:rPr>
          <w:rFonts w:ascii="Times New Roman" w:eastAsia="Times New Roman" w:hAnsi="Times New Roman" w:cs="Times New Roman"/>
          <w:lang w:eastAsia="pl-PL"/>
        </w:rPr>
        <w:t xml:space="preserve"> on również</w:t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 na stronie internetowej Działu Zaopatrzenia </w:t>
      </w:r>
      <w:hyperlink r:id="rId5" w:history="1">
        <w:r w:rsidRPr="001B3B4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www.dz.cm-uj.krakow.pl</w:t>
        </w:r>
      </w:hyperlink>
      <w:r w:rsidR="00C867DB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br/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oraz w zakładce Biblioteka druków na stronie UJ CM </w:t>
      </w:r>
      <w:hyperlink r:id="rId6" w:history="1">
        <w:r w:rsidRPr="001B3B4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www.cm-uj.krakow.pl</w:t>
        </w:r>
      </w:hyperlink>
      <w:r w:rsidRPr="001B3B4A">
        <w:rPr>
          <w:rFonts w:ascii="Times New Roman" w:eastAsia="Times New Roman" w:hAnsi="Times New Roman" w:cs="Times New Roman"/>
          <w:lang w:eastAsia="pl-PL"/>
        </w:rPr>
        <w:t>.</w:t>
      </w:r>
    </w:p>
    <w:p w14:paraId="02CE4A0A" w14:textId="11B9DBE1" w:rsidR="004C1C21" w:rsidRPr="001F78B8" w:rsidRDefault="004C1C21" w:rsidP="0073622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3622B">
        <w:rPr>
          <w:rFonts w:ascii="Times New Roman" w:eastAsia="Times New Roman" w:hAnsi="Times New Roman" w:cs="Times New Roman"/>
          <w:lang w:eastAsia="pl-PL"/>
        </w:rPr>
        <w:t>W uzasadnionych przypadkach dopuszcza się możliwość zakupu odczynników n</w:t>
      </w:r>
      <w:r w:rsidR="00154050" w:rsidRPr="0073622B">
        <w:rPr>
          <w:rFonts w:ascii="Times New Roman" w:eastAsia="Times New Roman" w:hAnsi="Times New Roman" w:cs="Times New Roman"/>
          <w:lang w:eastAsia="pl-PL"/>
        </w:rPr>
        <w:t>ie ujętych w Załączniku nr 1, a </w:t>
      </w:r>
      <w:r w:rsidRPr="0073622B">
        <w:rPr>
          <w:rFonts w:ascii="Times New Roman" w:eastAsia="Times New Roman" w:hAnsi="Times New Roman" w:cs="Times New Roman"/>
          <w:lang w:eastAsia="pl-PL"/>
        </w:rPr>
        <w:t xml:space="preserve">ujętych w ogólnodostępnym katalogu, zamieszczonym na stronie internetowej producenta </w:t>
      </w:r>
      <w:hyperlink r:id="rId7" w:history="1">
        <w:r w:rsidR="007657E1" w:rsidRPr="001F78B8">
          <w:rPr>
            <w:rStyle w:val="Hipercze"/>
            <w:rFonts w:ascii="Times New Roman" w:hAnsi="Times New Roman" w:cs="Times New Roman"/>
          </w:rPr>
          <w:t>https://pl.promega.com/</w:t>
        </w:r>
      </w:hyperlink>
      <w:r w:rsidR="0073622B" w:rsidRPr="001F78B8">
        <w:rPr>
          <w:rFonts w:ascii="Times New Roman" w:hAnsi="Times New Roman" w:cs="Times New Roman"/>
        </w:rPr>
        <w:t xml:space="preserve"> </w:t>
      </w:r>
      <w:r w:rsidR="0073622B" w:rsidRPr="001F78B8">
        <w:rPr>
          <w:rFonts w:ascii="Times New Roman" w:hAnsi="Times New Roman" w:cs="Times New Roman"/>
        </w:rPr>
        <w:t xml:space="preserve">wówczas cena jednostkowa odczynnika będzie pomniejszona o rabat(upust) w wysokości </w:t>
      </w:r>
      <w:r w:rsidR="0073622B" w:rsidRPr="001F78B8">
        <w:rPr>
          <w:rFonts w:ascii="Times New Roman" w:hAnsi="Times New Roman" w:cs="Times New Roman"/>
        </w:rPr>
        <w:t>8,8</w:t>
      </w:r>
      <w:r w:rsidR="0073622B" w:rsidRPr="001F78B8">
        <w:rPr>
          <w:rFonts w:ascii="Times New Roman" w:hAnsi="Times New Roman" w:cs="Times New Roman"/>
        </w:rPr>
        <w:t>%.</w:t>
      </w:r>
    </w:p>
    <w:p w14:paraId="3EFB261E" w14:textId="009A1319" w:rsidR="00827B7E" w:rsidRPr="007657E1" w:rsidRDefault="004052E7" w:rsidP="007657E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827B7E">
        <w:rPr>
          <w:rFonts w:ascii="Times New Roman" w:eastAsia="Times New Roman" w:hAnsi="Times New Roman" w:cs="Times New Roman"/>
          <w:lang w:eastAsia="pl-PL"/>
        </w:rPr>
        <w:t xml:space="preserve">Dostawy będą realizowane na podstawie </w:t>
      </w:r>
      <w:r w:rsidRPr="00827B7E">
        <w:rPr>
          <w:rFonts w:ascii="Times New Roman" w:eastAsia="Times New Roman" w:hAnsi="Times New Roman" w:cs="Times New Roman"/>
          <w:b/>
          <w:lang w:eastAsia="pl-PL"/>
        </w:rPr>
        <w:t xml:space="preserve">pisemnych zamówień </w:t>
      </w:r>
      <w:r w:rsidRPr="00827B7E">
        <w:rPr>
          <w:rFonts w:ascii="Times New Roman" w:eastAsia="Times New Roman" w:hAnsi="Times New Roman" w:cs="Times New Roman"/>
          <w:lang w:eastAsia="pl-PL"/>
        </w:rPr>
        <w:t xml:space="preserve">składanych bezpośrednio przez jednostki organizacyjne UJ CM mailem na adres: </w:t>
      </w:r>
      <w:hyperlink r:id="rId8" w:history="1">
        <w:r w:rsidR="007657E1" w:rsidRPr="00154050">
          <w:rPr>
            <w:rStyle w:val="Hipercze"/>
            <w:rFonts w:ascii="Times New Roman" w:hAnsi="Times New Roman" w:cs="Times New Roman"/>
          </w:rPr>
          <w:t>pl_custserv@promega.com</w:t>
        </w:r>
      </w:hyperlink>
      <w:r w:rsidRPr="007657E1">
        <w:rPr>
          <w:rFonts w:ascii="Times New Roman" w:eastAsia="Times New Roman" w:hAnsi="Times New Roman" w:cs="Times New Roman"/>
          <w:lang w:eastAsia="pl-PL"/>
        </w:rPr>
        <w:t>.</w:t>
      </w:r>
    </w:p>
    <w:p w14:paraId="43F2277D" w14:textId="77777777" w:rsidR="00154050" w:rsidRDefault="00154050" w:rsidP="00466667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sz w:val="20"/>
          <w:u w:val="single"/>
          <w:lang w:eastAsia="pl-PL"/>
        </w:rPr>
      </w:pPr>
    </w:p>
    <w:p w14:paraId="3BE1C80B" w14:textId="77777777" w:rsidR="007657E1" w:rsidRPr="00154050" w:rsidRDefault="00154050" w:rsidP="00466667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W</w:t>
      </w:r>
      <w:r w:rsidR="007657E1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związku z koniecznością zgłoszenia każdego</w:t>
      </w:r>
      <w:r w:rsidR="00466667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zakupu w deklaracji </w:t>
      </w:r>
      <w:r w:rsidR="007657E1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INTRASTAT </w:t>
      </w: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należy w </w:t>
      </w:r>
      <w:r w:rsidR="00466667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treści zamówienia </w:t>
      </w:r>
      <w:r w:rsidR="007657E1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zwrócić się z prośbą o przesłanie poniższych danych:</w:t>
      </w:r>
    </w:p>
    <w:p w14:paraId="5FC41B78" w14:textId="77777777" w:rsidR="00154050" w:rsidRPr="00154050" w:rsidRDefault="00154050" w:rsidP="007657E1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015EC3C2" w14:textId="77777777" w:rsidR="007657E1" w:rsidRPr="00154050" w:rsidRDefault="007657E1" w:rsidP="007657E1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1. Commodity code (HS-code, tariff code) zamówionych produktów</w:t>
      </w:r>
    </w:p>
    <w:p w14:paraId="2B8891F0" w14:textId="499F8C3E" w:rsidR="007657E1" w:rsidRPr="00154050" w:rsidRDefault="007657E1" w:rsidP="007657E1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2. waga netto</w:t>
      </w:r>
      <w:r w:rsidR="00466667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każdego z zamówionych produktów</w:t>
      </w:r>
    </w:p>
    <w:p w14:paraId="31538153" w14:textId="77777777" w:rsidR="007657E1" w:rsidRPr="00E62781" w:rsidRDefault="007657E1" w:rsidP="007657E1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val="en-US" w:eastAsia="pl-PL"/>
        </w:rPr>
      </w:pPr>
      <w:r w:rsidRPr="00E62781">
        <w:rPr>
          <w:rFonts w:ascii="Times New Roman" w:eastAsia="Times New Roman" w:hAnsi="Times New Roman" w:cs="Times New Roman"/>
          <w:b/>
          <w:color w:val="FF0000"/>
          <w:u w:val="single"/>
          <w:lang w:val="en-US" w:eastAsia="pl-PL"/>
        </w:rPr>
        <w:t xml:space="preserve">3. incoterms 2010 (np.: CIP, DDP, </w:t>
      </w:r>
      <w:proofErr w:type="spellStart"/>
      <w:r w:rsidRPr="00E62781">
        <w:rPr>
          <w:rFonts w:ascii="Times New Roman" w:eastAsia="Times New Roman" w:hAnsi="Times New Roman" w:cs="Times New Roman"/>
          <w:b/>
          <w:color w:val="FF0000"/>
          <w:u w:val="single"/>
          <w:lang w:val="en-US" w:eastAsia="pl-PL"/>
        </w:rPr>
        <w:t>ExW</w:t>
      </w:r>
      <w:proofErr w:type="spellEnd"/>
      <w:r w:rsidRPr="00E62781">
        <w:rPr>
          <w:rFonts w:ascii="Times New Roman" w:eastAsia="Times New Roman" w:hAnsi="Times New Roman" w:cs="Times New Roman"/>
          <w:b/>
          <w:color w:val="FF0000"/>
          <w:u w:val="single"/>
          <w:lang w:val="en-US" w:eastAsia="pl-PL"/>
        </w:rPr>
        <w:t>...)</w:t>
      </w:r>
    </w:p>
    <w:p w14:paraId="6B952A06" w14:textId="77777777" w:rsidR="00154050" w:rsidRPr="00154050" w:rsidRDefault="007657E1" w:rsidP="00154050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4. kraj pochodzenia towarów</w:t>
      </w:r>
      <w:r w:rsidR="00154050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</w:t>
      </w:r>
    </w:p>
    <w:p w14:paraId="547A1AB5" w14:textId="77777777" w:rsidR="00154050" w:rsidRPr="00154050" w:rsidRDefault="00154050" w:rsidP="00154050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color w:val="FF0000"/>
          <w:u w:val="single"/>
          <w:lang w:eastAsia="pl-PL"/>
        </w:rPr>
      </w:pPr>
    </w:p>
    <w:p w14:paraId="6B5F70FC" w14:textId="65FAD06A" w:rsidR="00154050" w:rsidRPr="00D31049" w:rsidRDefault="00154050" w:rsidP="00154050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l-PL"/>
        </w:rPr>
      </w:pPr>
      <w:r w:rsidRPr="00D3104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l-PL"/>
        </w:rPr>
        <w:t xml:space="preserve">Każdorazowo przy składaniu zamówienia należy powołać się na nr </w:t>
      </w:r>
      <w:proofErr w:type="gramStart"/>
      <w:r w:rsidRPr="00D3104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l-PL"/>
        </w:rPr>
        <w:t xml:space="preserve">umowy  </w:t>
      </w:r>
      <w:r w:rsidRPr="00D3104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141.27</w:t>
      </w:r>
      <w:r w:rsidR="0063544B" w:rsidRPr="00D3104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2.</w:t>
      </w:r>
      <w:r w:rsidR="0042768A" w:rsidRPr="00D3104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83</w:t>
      </w:r>
      <w:r w:rsidR="0063544B" w:rsidRPr="00D3104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.202</w:t>
      </w:r>
      <w:r w:rsidR="00D31049" w:rsidRPr="00D3104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5</w:t>
      </w:r>
      <w:r w:rsidRPr="00D3104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l-PL"/>
        </w:rPr>
        <w:t>.</w:t>
      </w:r>
      <w:proofErr w:type="gramEnd"/>
      <w:r w:rsidRPr="00D31049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l-PL"/>
        </w:rPr>
        <w:t xml:space="preserve"> </w:t>
      </w:r>
    </w:p>
    <w:p w14:paraId="477E6E94" w14:textId="77777777" w:rsidR="00154050" w:rsidRPr="00154050" w:rsidRDefault="00154050" w:rsidP="00154050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5865077E" w14:textId="2FD066FA" w:rsidR="00A60B98" w:rsidRPr="00C867DB" w:rsidRDefault="004052E7" w:rsidP="00C867DB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lang w:eastAsia="pl-PL"/>
        </w:rPr>
        <w:t>Wykonawca zobowiązany jest każdorazowo do potwierdzenia odbioru zamówienia odpowiednio emailem</w:t>
      </w:r>
      <w:r w:rsidR="00C867DB">
        <w:rPr>
          <w:rFonts w:ascii="Times New Roman" w:eastAsia="Times New Roman" w:hAnsi="Times New Roman" w:cs="Times New Roman"/>
          <w:lang w:eastAsia="pl-PL"/>
        </w:rPr>
        <w:br/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lub za pomocą systemu elektronicznego Wykonawcy </w:t>
      </w:r>
      <w:r w:rsidR="00C867DB" w:rsidRPr="00C867DB">
        <w:rPr>
          <w:rFonts w:ascii="Times New Roman" w:eastAsia="Times New Roman" w:hAnsi="Times New Roman" w:cs="Times New Roman"/>
          <w:lang w:eastAsia="pl-PL"/>
        </w:rPr>
        <w:t>w przypadku, gdy Wykonawca zaoferował dostęp</w:t>
      </w:r>
      <w:r w:rsidR="00C867DB">
        <w:rPr>
          <w:rFonts w:ascii="Times New Roman" w:eastAsia="Times New Roman" w:hAnsi="Times New Roman" w:cs="Times New Roman"/>
          <w:lang w:eastAsia="pl-PL"/>
        </w:rPr>
        <w:br/>
      </w:r>
      <w:r w:rsidR="00C867DB" w:rsidRPr="00C867DB">
        <w:rPr>
          <w:rFonts w:ascii="Times New Roman" w:eastAsia="Times New Roman" w:hAnsi="Times New Roman" w:cs="Times New Roman"/>
          <w:lang w:eastAsia="pl-PL"/>
        </w:rPr>
        <w:t>do autoryzowanego systemu elektronicznego.</w:t>
      </w:r>
    </w:p>
    <w:p w14:paraId="44155617" w14:textId="31C1E0EE" w:rsidR="00753111" w:rsidRPr="00753111" w:rsidRDefault="004052E7" w:rsidP="0075311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hAnsi="Times New Roman" w:cs="Times New Roman"/>
        </w:rPr>
      </w:pPr>
      <w:r w:rsidRPr="001B3B4A">
        <w:rPr>
          <w:rFonts w:ascii="Times New Roman" w:eastAsia="Times New Roman" w:hAnsi="Times New Roman" w:cs="Times New Roman"/>
          <w:lang w:eastAsia="pl-PL"/>
        </w:rPr>
        <w:t xml:space="preserve">Ze strony Wykonawcy do bieżącej współpracy w zakresie realizacji zamówień upoważniona/y jest: </w:t>
      </w:r>
      <w:r w:rsidR="0042768A">
        <w:rPr>
          <w:rFonts w:ascii="Times New Roman" w:eastAsia="Times New Roman" w:hAnsi="Times New Roman" w:cs="Times New Roman"/>
          <w:lang w:eastAsia="pl-PL"/>
        </w:rPr>
        <w:t xml:space="preserve">Monika </w:t>
      </w:r>
      <w:proofErr w:type="spellStart"/>
      <w:r w:rsidR="0042768A">
        <w:rPr>
          <w:rFonts w:ascii="Times New Roman" w:eastAsia="Times New Roman" w:hAnsi="Times New Roman" w:cs="Times New Roman"/>
          <w:lang w:eastAsia="pl-PL"/>
        </w:rPr>
        <w:t>Szoma</w:t>
      </w:r>
      <w:proofErr w:type="spellEnd"/>
      <w:r w:rsidR="0042768A">
        <w:rPr>
          <w:rFonts w:ascii="Times New Roman" w:eastAsia="Times New Roman" w:hAnsi="Times New Roman" w:cs="Times New Roman"/>
          <w:lang w:eastAsia="pl-PL"/>
        </w:rPr>
        <w:t xml:space="preserve">, </w:t>
      </w:r>
      <w:r w:rsidR="00466667" w:rsidRPr="00466667">
        <w:rPr>
          <w:rFonts w:ascii="Times New Roman" w:eastAsia="Times New Roman" w:hAnsi="Times New Roman" w:cs="Times New Roman"/>
          <w:lang w:eastAsia="pl-PL"/>
        </w:rPr>
        <w:t>Wanda Bieńkowska</w:t>
      </w:r>
      <w:r w:rsidR="001B3B4A" w:rsidRPr="001B3B4A">
        <w:rPr>
          <w:rFonts w:ascii="Times New Roman" w:eastAsia="Times New Roman" w:hAnsi="Times New Roman" w:cs="Times New Roman"/>
          <w:lang w:eastAsia="pl-PL"/>
        </w:rPr>
        <w:t xml:space="preserve"> tel. </w:t>
      </w:r>
      <w:r w:rsidR="00466667">
        <w:t>22 531 06 67</w:t>
      </w:r>
      <w:r w:rsidR="001B3B4A" w:rsidRPr="001B3B4A">
        <w:rPr>
          <w:rFonts w:ascii="Times New Roman" w:eastAsia="Times New Roman" w:hAnsi="Times New Roman" w:cs="Times New Roman"/>
          <w:lang w:eastAsia="pl-PL"/>
        </w:rPr>
        <w:t xml:space="preserve">, </w:t>
      </w:r>
      <w:hyperlink r:id="rId9" w:history="1">
        <w:r w:rsidR="00753111" w:rsidRPr="00154050">
          <w:rPr>
            <w:rStyle w:val="Hipercze"/>
            <w:rFonts w:ascii="Times New Roman" w:hAnsi="Times New Roman" w:cs="Times New Roman"/>
          </w:rPr>
          <w:t>pl_custserv@promega.com</w:t>
        </w:r>
      </w:hyperlink>
    </w:p>
    <w:p w14:paraId="664EB423" w14:textId="0DB54890" w:rsidR="00A60B98" w:rsidRPr="001B3B4A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bCs/>
          <w:lang w:eastAsia="pl-PL"/>
        </w:rPr>
        <w:t xml:space="preserve">Wykonawca jest zobowiązany do dostawy przedmiotu umowy w terminie </w:t>
      </w:r>
      <w:r w:rsidR="000068F6" w:rsidRPr="001B3B4A">
        <w:rPr>
          <w:rFonts w:ascii="Times New Roman" w:eastAsia="Times New Roman" w:hAnsi="Times New Roman" w:cs="Times New Roman"/>
          <w:bCs/>
          <w:lang w:eastAsia="pl-PL"/>
        </w:rPr>
        <w:t xml:space="preserve">do </w:t>
      </w:r>
      <w:r w:rsidR="00422E35">
        <w:rPr>
          <w:rFonts w:ascii="Times New Roman" w:eastAsia="Times New Roman" w:hAnsi="Times New Roman" w:cs="Times New Roman"/>
          <w:b/>
          <w:bCs/>
          <w:lang w:eastAsia="pl-PL"/>
        </w:rPr>
        <w:t>21</w:t>
      </w:r>
      <w:r w:rsidRPr="001B3B4A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Pr="001B3B4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11B5C">
        <w:rPr>
          <w:rFonts w:ascii="Times New Roman" w:eastAsia="Times New Roman" w:hAnsi="Times New Roman" w:cs="Times New Roman"/>
          <w:bCs/>
          <w:lang w:eastAsia="pl-PL"/>
        </w:rPr>
        <w:t xml:space="preserve">kalendarzowych </w:t>
      </w:r>
      <w:r w:rsidRPr="001B3B4A">
        <w:rPr>
          <w:rFonts w:ascii="Times New Roman" w:eastAsia="Times New Roman" w:hAnsi="Times New Roman" w:cs="Times New Roman"/>
          <w:bCs/>
          <w:lang w:eastAsia="pl-PL"/>
        </w:rPr>
        <w:t xml:space="preserve">od dnia złożenia każdorazowego zamówienia, z zastrzeżeniem, że w przypadku produktów customizowanych termin ten wynosić będzie maksymalnie </w:t>
      </w:r>
      <w:r w:rsidRPr="001B3B4A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C867DB">
        <w:rPr>
          <w:rFonts w:ascii="Times New Roman" w:eastAsia="Times New Roman" w:hAnsi="Times New Roman" w:cs="Times New Roman"/>
          <w:b/>
          <w:bCs/>
          <w:lang w:eastAsia="pl-PL"/>
        </w:rPr>
        <w:t>40</w:t>
      </w:r>
      <w:r w:rsidRPr="001B3B4A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Pr="001B3B4A">
        <w:rPr>
          <w:rFonts w:ascii="Times New Roman" w:eastAsia="Times New Roman" w:hAnsi="Times New Roman" w:cs="Times New Roman"/>
          <w:bCs/>
          <w:lang w:eastAsia="pl-PL"/>
        </w:rPr>
        <w:t xml:space="preserve"> kalendarzowych. </w:t>
      </w:r>
      <w:r w:rsidRPr="001B3B4A">
        <w:rPr>
          <w:rFonts w:ascii="Times New Roman" w:eastAsia="Times New Roman" w:hAnsi="Times New Roman" w:cs="Times New Roman"/>
          <w:lang w:eastAsia="pl-PL"/>
        </w:rPr>
        <w:t>Wykonawca dostarcza towar wraz z fakturą do poszczególnych jednostek, a upoważniony przez jednostkę pracownik sprawdza dostawę pod względem ilościowym, cenowym, jakościowym i potwierdza odbiór.</w:t>
      </w:r>
    </w:p>
    <w:p w14:paraId="7461A264" w14:textId="77777777" w:rsidR="00A60B98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lang w:eastAsia="pl-PL"/>
        </w:rPr>
        <w:t>Zamawiający w ramach realizacji umowy ma prawo do uzyskania obniż</w:t>
      </w:r>
      <w:r w:rsidR="00154050">
        <w:rPr>
          <w:rFonts w:ascii="Times New Roman" w:eastAsia="Times New Roman" w:hAnsi="Times New Roman" w:cs="Times New Roman"/>
          <w:lang w:eastAsia="pl-PL"/>
        </w:rPr>
        <w:t>onej ceny na produkty opisane w </w:t>
      </w:r>
      <w:r w:rsidRPr="001B3B4A">
        <w:rPr>
          <w:rFonts w:ascii="Times New Roman" w:eastAsia="Times New Roman" w:hAnsi="Times New Roman" w:cs="Times New Roman"/>
          <w:lang w:eastAsia="pl-PL"/>
        </w:rPr>
        <w:t>przedmiocie zamówienia na podstawie ofert pro</w:t>
      </w:r>
      <w:r w:rsidR="005E18F1" w:rsidRPr="001B3B4A">
        <w:rPr>
          <w:rFonts w:ascii="Times New Roman" w:eastAsia="Times New Roman" w:hAnsi="Times New Roman" w:cs="Times New Roman"/>
          <w:lang w:eastAsia="pl-PL"/>
        </w:rPr>
        <w:t>mocyjnych/kodów promocji, o ile </w:t>
      </w:r>
      <w:r w:rsidR="00154050">
        <w:rPr>
          <w:rFonts w:ascii="Times New Roman" w:eastAsia="Times New Roman" w:hAnsi="Times New Roman" w:cs="Times New Roman"/>
          <w:lang w:eastAsia="pl-PL"/>
        </w:rPr>
        <w:t>Zamawiający powoła się w </w:t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swoim zamówieniu na ofertę promocyjną czy kod promocji. </w:t>
      </w:r>
    </w:p>
    <w:p w14:paraId="385D4377" w14:textId="6115C221" w:rsidR="00FF53B1" w:rsidRPr="00FF53B1" w:rsidRDefault="00FF53B1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F53B1">
        <w:rPr>
          <w:rFonts w:ascii="Times New Roman" w:eastAsia="Times New Roman" w:hAnsi="Times New Roman" w:cs="Times New Roman"/>
          <w:b/>
          <w:bCs/>
          <w:lang w:eastAsia="pl-PL"/>
        </w:rPr>
        <w:t>W związku z obowiązującym na uczeni elektronicznym obiegiem dokumentów, opisaną fakturę wraz z datą wpłynięcia towaru do jednostki, należy niezwłocznie przekazać osobie wyznaczonej do wprowadzania faktur w systemie SAP. Przed wpłynięciem faktury do Kwestury UJCM uprzednio musi być ona zaakceptowana przez pracownika Sekcji Zakupów Działu Zaopatrzenia UJ CM.</w:t>
      </w:r>
    </w:p>
    <w:p w14:paraId="0CF9CE32" w14:textId="77777777" w:rsidR="00FF53B1" w:rsidRDefault="00FF53B1" w:rsidP="00FF53B1">
      <w:pPr>
        <w:pStyle w:val="Akapitzlist"/>
        <w:numPr>
          <w:ilvl w:val="0"/>
          <w:numId w:val="2"/>
        </w:numPr>
        <w:spacing w:after="240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567ACB">
        <w:rPr>
          <w:rFonts w:ascii="Times New Roman" w:hAnsi="Times New Roman" w:cs="Times New Roman"/>
          <w:sz w:val="20"/>
          <w:szCs w:val="20"/>
          <w:u w:val="single"/>
        </w:rPr>
        <w:t>Z uwagi na konieczność kontroli wartości (kwot) na umowie, wysłanie zamówienia powyżej 15 000 zł musi być potwierdzone przez osoby odpowiedzialne za realizację umowy z Sekcji Zakupów.</w:t>
      </w:r>
    </w:p>
    <w:p w14:paraId="6C2D1139" w14:textId="77777777" w:rsidR="00A60B98" w:rsidRPr="001B3B4A" w:rsidRDefault="00A60B98" w:rsidP="00A60B98">
      <w:p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b/>
          <w:u w:val="single"/>
          <w:lang w:eastAsia="pl-PL"/>
        </w:rPr>
        <w:t>Umowa nie dotyczy asortymentu wykraczającego poza przedmiot zamówienia, tj. produktów niebędących odczynnikami a wyszczególnionych w katalogu producenta</w:t>
      </w:r>
      <w:r w:rsidRPr="001B3B4A">
        <w:rPr>
          <w:rFonts w:ascii="Times New Roman" w:eastAsia="Times New Roman" w:hAnsi="Times New Roman" w:cs="Times New Roman"/>
          <w:lang w:eastAsia="pl-PL"/>
        </w:rPr>
        <w:t>.</w:t>
      </w:r>
    </w:p>
    <w:p w14:paraId="17FAB0A5" w14:textId="46B491C1" w:rsidR="00827B7E" w:rsidRPr="00EF7BD5" w:rsidRDefault="00827B7E" w:rsidP="00827B7E">
      <w:p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6074CB">
        <w:rPr>
          <w:rFonts w:ascii="Times New Roman" w:eastAsia="Times New Roman" w:hAnsi="Times New Roman" w:cs="Times New Roman"/>
          <w:lang w:eastAsia="pl-PL"/>
        </w:rPr>
        <w:t>Dodatkowych informacji i wyjaśnień udzielają pracownicy Sekcji Zakupów Działu Zaopatrzenia UJ CM (</w:t>
      </w:r>
      <w:r w:rsidR="00422E35">
        <w:rPr>
          <w:rFonts w:ascii="Times New Roman" w:eastAsia="Times New Roman" w:hAnsi="Times New Roman" w:cs="Times New Roman"/>
          <w:lang w:eastAsia="pl-PL"/>
        </w:rPr>
        <w:t>Katarzyna Syguła</w:t>
      </w:r>
      <w:r w:rsidRPr="006074CB">
        <w:rPr>
          <w:rFonts w:ascii="Times New Roman" w:eastAsia="Times New Roman" w:hAnsi="Times New Roman" w:cs="Times New Roman"/>
          <w:lang w:eastAsia="pl-PL"/>
        </w:rPr>
        <w:t xml:space="preserve"> tel. 12 433 27 </w:t>
      </w:r>
      <w:r w:rsidR="008439EF">
        <w:rPr>
          <w:rFonts w:ascii="Times New Roman" w:eastAsia="Times New Roman" w:hAnsi="Times New Roman" w:cs="Times New Roman"/>
          <w:lang w:eastAsia="pl-PL"/>
        </w:rPr>
        <w:t>6</w:t>
      </w:r>
      <w:r w:rsidR="00422E35">
        <w:rPr>
          <w:rFonts w:ascii="Times New Roman" w:eastAsia="Times New Roman" w:hAnsi="Times New Roman" w:cs="Times New Roman"/>
          <w:lang w:eastAsia="pl-PL"/>
        </w:rPr>
        <w:t>6</w:t>
      </w:r>
      <w:r w:rsidR="0060498B">
        <w:rPr>
          <w:rFonts w:ascii="Times New Roman" w:eastAsia="Times New Roman" w:hAnsi="Times New Roman" w:cs="Times New Roman"/>
          <w:lang w:eastAsia="pl-PL"/>
        </w:rPr>
        <w:t xml:space="preserve">, Anna Zyśk tel. </w:t>
      </w:r>
      <w:r w:rsidR="0060498B" w:rsidRPr="0060498B">
        <w:rPr>
          <w:rFonts w:ascii="Times New Roman" w:eastAsia="Times New Roman" w:hAnsi="Times New Roman" w:cs="Times New Roman"/>
          <w:lang w:eastAsia="pl-PL"/>
        </w:rPr>
        <w:t>12 433 27 53</w:t>
      </w:r>
      <w:r w:rsidR="00FF53B1">
        <w:rPr>
          <w:rFonts w:ascii="Times New Roman" w:eastAsia="Times New Roman" w:hAnsi="Times New Roman" w:cs="Times New Roman"/>
          <w:lang w:eastAsia="pl-PL"/>
        </w:rPr>
        <w:t>,</w:t>
      </w:r>
      <w:r w:rsidR="00FF53B1" w:rsidRPr="00FF53B1">
        <w:rPr>
          <w:rFonts w:ascii="Times New Roman" w:eastAsia="Times New Roman" w:hAnsi="Times New Roman" w:cs="Times New Roman"/>
          <w:lang w:eastAsia="pl-PL"/>
        </w:rPr>
        <w:t xml:space="preserve"> </w:t>
      </w:r>
      <w:r w:rsidR="00FF53B1" w:rsidRPr="006074CB">
        <w:rPr>
          <w:rFonts w:ascii="Times New Roman" w:eastAsia="Times New Roman" w:hAnsi="Times New Roman" w:cs="Times New Roman"/>
          <w:lang w:eastAsia="pl-PL"/>
        </w:rPr>
        <w:t>Ewelina Trojanowska tel. 12 433 27 48</w:t>
      </w:r>
      <w:r w:rsidRPr="006074CB">
        <w:rPr>
          <w:rFonts w:ascii="Times New Roman" w:eastAsia="Times New Roman" w:hAnsi="Times New Roman" w:cs="Times New Roman"/>
          <w:lang w:eastAsia="pl-PL"/>
        </w:rPr>
        <w:t>).</w:t>
      </w:r>
    </w:p>
    <w:sectPr w:rsidR="00827B7E" w:rsidRPr="00EF7BD5" w:rsidSect="0015405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24E96"/>
    <w:multiLevelType w:val="hybridMultilevel"/>
    <w:tmpl w:val="00AC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25941"/>
    <w:multiLevelType w:val="hybridMultilevel"/>
    <w:tmpl w:val="1936816C"/>
    <w:lvl w:ilvl="0" w:tplc="AB0C9BD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00329025">
    <w:abstractNumId w:val="0"/>
  </w:num>
  <w:num w:numId="2" w16cid:durableId="69588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E7"/>
    <w:rsid w:val="000068F6"/>
    <w:rsid w:val="00154050"/>
    <w:rsid w:val="00162D74"/>
    <w:rsid w:val="001B3B4A"/>
    <w:rsid w:val="001F78B8"/>
    <w:rsid w:val="00316EFA"/>
    <w:rsid w:val="003A6EB4"/>
    <w:rsid w:val="004052E7"/>
    <w:rsid w:val="00422E35"/>
    <w:rsid w:val="0042768A"/>
    <w:rsid w:val="00466667"/>
    <w:rsid w:val="004C1C21"/>
    <w:rsid w:val="004D4540"/>
    <w:rsid w:val="0052707F"/>
    <w:rsid w:val="00560A94"/>
    <w:rsid w:val="00592DC7"/>
    <w:rsid w:val="005E18F1"/>
    <w:rsid w:val="0060498B"/>
    <w:rsid w:val="00617517"/>
    <w:rsid w:val="0063544B"/>
    <w:rsid w:val="006B24A2"/>
    <w:rsid w:val="0073622B"/>
    <w:rsid w:val="00747030"/>
    <w:rsid w:val="00753111"/>
    <w:rsid w:val="007657E1"/>
    <w:rsid w:val="00806C74"/>
    <w:rsid w:val="00810CBE"/>
    <w:rsid w:val="00827B7E"/>
    <w:rsid w:val="008439EF"/>
    <w:rsid w:val="008C609C"/>
    <w:rsid w:val="008F6639"/>
    <w:rsid w:val="009043BE"/>
    <w:rsid w:val="00962597"/>
    <w:rsid w:val="009E0E37"/>
    <w:rsid w:val="00A05DF1"/>
    <w:rsid w:val="00A60B98"/>
    <w:rsid w:val="00AE628F"/>
    <w:rsid w:val="00B03221"/>
    <w:rsid w:val="00B766E1"/>
    <w:rsid w:val="00B76EDE"/>
    <w:rsid w:val="00BC5C9E"/>
    <w:rsid w:val="00BD6550"/>
    <w:rsid w:val="00C109BC"/>
    <w:rsid w:val="00C11B5C"/>
    <w:rsid w:val="00C867DB"/>
    <w:rsid w:val="00CF5915"/>
    <w:rsid w:val="00D20D77"/>
    <w:rsid w:val="00D232B3"/>
    <w:rsid w:val="00D31049"/>
    <w:rsid w:val="00D37020"/>
    <w:rsid w:val="00E53B08"/>
    <w:rsid w:val="00E62781"/>
    <w:rsid w:val="00E7411F"/>
    <w:rsid w:val="00EF7BD5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982A"/>
  <w15:docId w15:val="{C31C9E63-4340-4DBD-A9CD-3CFE754F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0B9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60B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0B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B4A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_custserv@promeg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promeg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-uj.krakow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z.cm-uj.krak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l_custserv@promeg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Mikołajczyk Magdalena</dc:creator>
  <cp:lastModifiedBy>Ewelina Trojanowska</cp:lastModifiedBy>
  <cp:revision>19</cp:revision>
  <cp:lastPrinted>2019-04-18T11:54:00Z</cp:lastPrinted>
  <dcterms:created xsi:type="dcterms:W3CDTF">2023-01-31T06:33:00Z</dcterms:created>
  <dcterms:modified xsi:type="dcterms:W3CDTF">2026-02-10T13:23:00Z</dcterms:modified>
</cp:coreProperties>
</file>